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EBBC2" w14:textId="6CA36B96" w:rsidR="005E5440" w:rsidRDefault="001B1EE2" w:rsidP="00EA115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Испитна п</w:t>
      </w:r>
      <w:r w:rsidR="00EA115E" w:rsidRPr="002F05E2">
        <w:rPr>
          <w:rFonts w:ascii="Times New Roman" w:hAnsi="Times New Roman" w:cs="Times New Roman"/>
          <w:sz w:val="24"/>
          <w:szCs w:val="24"/>
          <w:lang w:val="sr-Cyrl-RS"/>
        </w:rPr>
        <w:t>итања из економске географије</w:t>
      </w:r>
    </w:p>
    <w:p w14:paraId="543FB71F" w14:textId="77777777" w:rsidR="001B1EE2" w:rsidRPr="002F05E2" w:rsidRDefault="001B1EE2" w:rsidP="00EA115E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1C9F80" w14:textId="4BD99C3F" w:rsidR="00EA115E" w:rsidRPr="002F05E2" w:rsidRDefault="00EA115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05E2">
        <w:rPr>
          <w:rFonts w:ascii="Times New Roman" w:hAnsi="Times New Roman" w:cs="Times New Roman"/>
          <w:sz w:val="24"/>
          <w:szCs w:val="24"/>
          <w:lang w:val="sr-Cyrl-RS"/>
        </w:rPr>
        <w:t>Дефиниција економске географије</w:t>
      </w:r>
    </w:p>
    <w:p w14:paraId="764BE796" w14:textId="41B653B3" w:rsidR="00EA115E" w:rsidRPr="002F05E2" w:rsidRDefault="00EA115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 (кратак преглед развоја географије од античког периода до географског посибилизма)</w:t>
      </w:r>
    </w:p>
    <w:p w14:paraId="7AD81AEB" w14:textId="6ED9963D" w:rsidR="00EA115E" w:rsidRPr="002F05E2" w:rsidRDefault="00EA115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</w:t>
      </w:r>
      <w:r w:rsidRPr="002F05E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2F05E2"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 до прве половине 20. века</w:t>
      </w:r>
      <w:r w:rsidRPr="002F05E2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282EF698" w14:textId="2C65A12A" w:rsidR="002F05E2" w:rsidRP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</w:t>
      </w:r>
      <w:r w:rsidRPr="002F05E2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</w:t>
      </w:r>
      <w:r w:rsidRPr="002F05E2">
        <w:rPr>
          <w:rFonts w:ascii="Times New Roman" w:hAnsi="Times New Roman" w:cs="Times New Roman"/>
          <w:sz w:val="24"/>
          <w:szCs w:val="24"/>
          <w:lang w:val="sr-Cyrl-RS"/>
        </w:rPr>
        <w:t xml:space="preserve"> од квантитативне револуције до културног заокрета)</w:t>
      </w:r>
    </w:p>
    <w:p w14:paraId="10096AA3" w14:textId="51E49D9A" w:rsid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(нова економска географија)</w:t>
      </w:r>
    </w:p>
    <w:p w14:paraId="5EFA2C5A" w14:textId="4A7EF283" w:rsid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F05E2">
        <w:rPr>
          <w:rFonts w:ascii="Times New Roman" w:hAnsi="Times New Roman" w:cs="Times New Roman"/>
          <w:sz w:val="24"/>
          <w:szCs w:val="24"/>
          <w:lang w:val="sr-Cyrl-RS"/>
        </w:rPr>
        <w:t>Развој економске географије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(улога и значај руских географа, развој економске географије у Србији)</w:t>
      </w:r>
    </w:p>
    <w:p w14:paraId="5F4387FB" w14:textId="009F7B3D" w:rsid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Предмет, задаци и циљ економске географије</w:t>
      </w:r>
    </w:p>
    <w:p w14:paraId="01478691" w14:textId="06572F36" w:rsid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 у систему географске науке и подела економске географије</w:t>
      </w:r>
    </w:p>
    <w:p w14:paraId="59BAD46D" w14:textId="2AD78907" w:rsid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Принципи и методе економске географије</w:t>
      </w:r>
    </w:p>
    <w:p w14:paraId="29B08924" w14:textId="57AF43FE" w:rsidR="002F05E2" w:rsidRDefault="002F05E2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Теорија локације</w:t>
      </w:r>
    </w:p>
    <w:p w14:paraId="526A6B9D" w14:textId="5973F087" w:rsidR="002F05E2" w:rsidRDefault="004A761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Научне под-дисциплине економске географије – а</w:t>
      </w:r>
      <w:r w:rsidR="002F05E2">
        <w:rPr>
          <w:rFonts w:ascii="Times New Roman" w:hAnsi="Times New Roman" w:cs="Times New Roman"/>
          <w:sz w:val="24"/>
          <w:szCs w:val="24"/>
          <w:lang w:val="sr-Cyrl-RS"/>
        </w:rPr>
        <w:t>грарна географија</w:t>
      </w:r>
    </w:p>
    <w:p w14:paraId="549896CF" w14:textId="11FB47A0" w:rsidR="002F05E2" w:rsidRDefault="004A761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Научне под-дисциплине економске географије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и</w:t>
      </w:r>
      <w:r w:rsidR="002F05E2">
        <w:rPr>
          <w:rFonts w:ascii="Times New Roman" w:hAnsi="Times New Roman" w:cs="Times New Roman"/>
          <w:sz w:val="24"/>
          <w:szCs w:val="24"/>
          <w:lang w:val="sr-Cyrl-RS"/>
        </w:rPr>
        <w:t>ндустријска географија</w:t>
      </w:r>
    </w:p>
    <w:p w14:paraId="62F98C72" w14:textId="0C0C36A0" w:rsidR="002F05E2" w:rsidRDefault="004A761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Научне под-дисциплине економске географије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с</w:t>
      </w:r>
      <w:r w:rsidR="002F05E2">
        <w:rPr>
          <w:rFonts w:ascii="Times New Roman" w:hAnsi="Times New Roman" w:cs="Times New Roman"/>
          <w:sz w:val="24"/>
          <w:szCs w:val="24"/>
          <w:lang w:val="sr-Cyrl-RS"/>
        </w:rPr>
        <w:t>аобраћајна и трговачка географија</w:t>
      </w:r>
    </w:p>
    <w:p w14:paraId="60E8CEA1" w14:textId="6504A7AA" w:rsidR="002F05E2" w:rsidRDefault="004A761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Научне под-дисциплине економске географије </w:t>
      </w:r>
      <w:r>
        <w:rPr>
          <w:rFonts w:ascii="Times New Roman" w:hAnsi="Times New Roman" w:cs="Times New Roman"/>
          <w:sz w:val="24"/>
          <w:szCs w:val="24"/>
          <w:lang w:val="sr-Cyrl-RS"/>
        </w:rPr>
        <w:t>– т</w:t>
      </w:r>
      <w:r w:rsidR="002F05E2">
        <w:rPr>
          <w:rFonts w:ascii="Times New Roman" w:hAnsi="Times New Roman" w:cs="Times New Roman"/>
          <w:sz w:val="24"/>
          <w:szCs w:val="24"/>
          <w:lang w:val="sr-Cyrl-RS"/>
        </w:rPr>
        <w:t>уристичка географија</w:t>
      </w:r>
    </w:p>
    <w:p w14:paraId="0040D3FF" w14:textId="1E3AE82C" w:rsidR="002F05E2" w:rsidRDefault="00C6470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</w:t>
      </w:r>
      <w:r w:rsidR="00280BA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подела и географска распрострањеност природних ресурса</w:t>
      </w:r>
    </w:p>
    <w:p w14:paraId="20F8DEA7" w14:textId="5EBDF19D" w:rsidR="00C6470E" w:rsidRDefault="00C6470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Водени ресурси</w:t>
      </w:r>
    </w:p>
    <w:p w14:paraId="37EAF418" w14:textId="713FCB2A" w:rsidR="00C6470E" w:rsidRDefault="00C6470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Обрадиво земљиште</w:t>
      </w:r>
    </w:p>
    <w:p w14:paraId="3761F867" w14:textId="05B8F1C8" w:rsidR="00C6470E" w:rsidRDefault="00C6470E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Шумски ареали</w:t>
      </w:r>
    </w:p>
    <w:p w14:paraId="2320486B" w14:textId="33E285F7" w:rsidR="00C6470E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18723639"/>
      <w:r>
        <w:rPr>
          <w:rFonts w:ascii="Times New Roman" w:hAnsi="Times New Roman" w:cs="Times New Roman"/>
          <w:sz w:val="24"/>
          <w:szCs w:val="24"/>
          <w:lang w:val="sr-Cyrl-RS"/>
        </w:rPr>
        <w:t>Фосилна горива – угаљ</w:t>
      </w:r>
    </w:p>
    <w:bookmarkEnd w:id="0"/>
    <w:p w14:paraId="5A4A32F3" w14:textId="66439BCB" w:rsidR="0046720A" w:rsidRPr="0046720A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6720A">
        <w:rPr>
          <w:rFonts w:ascii="Times New Roman" w:hAnsi="Times New Roman" w:cs="Times New Roman"/>
          <w:sz w:val="24"/>
          <w:szCs w:val="24"/>
          <w:lang w:val="sr-Cyrl-RS"/>
        </w:rPr>
        <w:t xml:space="preserve">Фосилна горива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нафта</w:t>
      </w:r>
    </w:p>
    <w:p w14:paraId="3C0B085C" w14:textId="53B832F9" w:rsidR="0046720A" w:rsidRPr="0046720A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46720A">
        <w:rPr>
          <w:rFonts w:ascii="Times New Roman" w:hAnsi="Times New Roman" w:cs="Times New Roman"/>
          <w:sz w:val="24"/>
          <w:szCs w:val="24"/>
          <w:lang w:val="sr-Cyrl-RS"/>
        </w:rPr>
        <w:t xml:space="preserve">Фосилна горива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природни гас</w:t>
      </w:r>
    </w:p>
    <w:p w14:paraId="143A26A1" w14:textId="521965C9" w:rsidR="0046720A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1872375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Минерални ресурси – метали </w:t>
      </w:r>
      <w:bookmarkEnd w:id="1"/>
      <w:r>
        <w:rPr>
          <w:rFonts w:ascii="Times New Roman" w:hAnsi="Times New Roman" w:cs="Times New Roman"/>
          <w:sz w:val="24"/>
          <w:szCs w:val="24"/>
          <w:lang w:val="sr-Cyrl-RS"/>
        </w:rPr>
        <w:t>(гвожђе и бакар)</w:t>
      </w:r>
    </w:p>
    <w:p w14:paraId="3362AEF4" w14:textId="062F5039" w:rsidR="0046720A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Минерални ресурси – метали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(алуминијум, олово, цинк, калај)</w:t>
      </w:r>
    </w:p>
    <w:p w14:paraId="60254AA9" w14:textId="548EC969" w:rsidR="0046720A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Минерални ресурси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племенити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метали</w:t>
      </w:r>
    </w:p>
    <w:p w14:paraId="6E0EEBCE" w14:textId="4A9661B6" w:rsidR="0046720A" w:rsidRDefault="0046720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Минерални ресурси </w:t>
      </w:r>
      <w:r>
        <w:rPr>
          <w:rFonts w:ascii="Times New Roman" w:hAnsi="Times New Roman" w:cs="Times New Roman"/>
          <w:sz w:val="24"/>
          <w:szCs w:val="24"/>
          <w:lang w:val="sr-Cyrl-RS"/>
        </w:rPr>
        <w:t>– неметали</w:t>
      </w:r>
    </w:p>
    <w:p w14:paraId="163A2F74" w14:textId="5B9A04A8" w:rsidR="0046720A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Обновљиви ресурси – геотермална енергија</w:t>
      </w:r>
    </w:p>
    <w:p w14:paraId="3EB19971" w14:textId="5D8FEC82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Обновљиви ресурси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хидроенергија</w:t>
      </w:r>
    </w:p>
    <w:p w14:paraId="38B78DBF" w14:textId="3BAA08B8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Обновљиви ресурси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соларна енергија</w:t>
      </w:r>
    </w:p>
    <w:p w14:paraId="051D42DB" w14:textId="66C4F680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Обновљиви ресурси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енергија ветра</w:t>
      </w:r>
    </w:p>
    <w:p w14:paraId="2D3186B6" w14:textId="3EDF3DB3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Обновљиви ресурси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биомаса</w:t>
      </w:r>
    </w:p>
    <w:p w14:paraId="58A81BE0" w14:textId="550299CB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Нуклеарна енергија</w:t>
      </w:r>
    </w:p>
    <w:p w14:paraId="5FD2F688" w14:textId="58709065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Природни ресурси на путу од економског просперитета до загађивања животне средине</w:t>
      </w:r>
    </w:p>
    <w:p w14:paraId="71605837" w14:textId="568D1239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Становништво и економски развој – пораст броја становника, структуре становништва и економски развој</w:t>
      </w:r>
    </w:p>
    <w:p w14:paraId="7D00FCA1" w14:textId="61543A58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Становништво и економски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миграције и економски развој</w:t>
      </w:r>
    </w:p>
    <w:p w14:paraId="774F2E2A" w14:textId="7CDBF48A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Становништво и економски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радна снага</w:t>
      </w:r>
    </w:p>
    <w:p w14:paraId="1D4156C2" w14:textId="71056F7A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Држава и економски развој</w:t>
      </w:r>
    </w:p>
    <w:p w14:paraId="789299DF" w14:textId="48BDC940" w:rsid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Међународне и регионалне економске организације </w:t>
      </w:r>
      <w:r w:rsidR="00242F8F">
        <w:rPr>
          <w:rFonts w:ascii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2F8F">
        <w:rPr>
          <w:rFonts w:ascii="Times New Roman" w:hAnsi="Times New Roman" w:cs="Times New Roman"/>
          <w:sz w:val="24"/>
          <w:szCs w:val="24"/>
          <w:lang w:val="sr-Cyrl-RS"/>
        </w:rPr>
        <w:t>европске регионалне економске организације</w:t>
      </w:r>
    </w:p>
    <w:p w14:paraId="2C715DA2" w14:textId="36863866" w:rsidR="00D1248B" w:rsidRPr="00D1248B" w:rsidRDefault="00D1248B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D1248B">
        <w:rPr>
          <w:rFonts w:ascii="Times New Roman" w:hAnsi="Times New Roman" w:cs="Times New Roman"/>
          <w:sz w:val="24"/>
          <w:szCs w:val="24"/>
          <w:lang w:val="sr-Cyrl-RS"/>
        </w:rPr>
        <w:t>Међународне и регионалне економске организације</w:t>
      </w:r>
      <w:r w:rsidR="00242F8F">
        <w:rPr>
          <w:rFonts w:ascii="Times New Roman" w:hAnsi="Times New Roman" w:cs="Times New Roman"/>
          <w:sz w:val="24"/>
          <w:szCs w:val="24"/>
          <w:lang w:val="sr-Cyrl-RS"/>
        </w:rPr>
        <w:t xml:space="preserve"> – америчке и азијске регионалне економске организације</w:t>
      </w:r>
    </w:p>
    <w:p w14:paraId="01B538BD" w14:textId="0445EBAF" w:rsidR="00D1248B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Неуједначени развој</w:t>
      </w:r>
    </w:p>
    <w:p w14:paraId="096F4C34" w14:textId="7581CE2E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Теорија светских система</w:t>
      </w:r>
    </w:p>
    <w:p w14:paraId="0FCFB034" w14:textId="54E99B1A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Колонијализам и његове економско-географске последице</w:t>
      </w:r>
    </w:p>
    <w:p w14:paraId="39A7A7B9" w14:textId="316FA88C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Мултинационалне компаније</w:t>
      </w:r>
    </w:p>
    <w:p w14:paraId="23A1CCBE" w14:textId="10F9428A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Економска географија глобализације – образац и процес глобализације</w:t>
      </w:r>
    </w:p>
    <w:p w14:paraId="457A52EB" w14:textId="5223F163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Економска географија глобализације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глобализација услуга, телекомуникација и инвестиција; глобализација, култура и идентитет</w:t>
      </w:r>
    </w:p>
    <w:p w14:paraId="47F046D8" w14:textId="01E50548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Географски образац потрошње</w:t>
      </w:r>
    </w:p>
    <w:p w14:paraId="4A0843C4" w14:textId="434A8E9A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Одрживи развој</w:t>
      </w:r>
    </w:p>
    <w:p w14:paraId="1E4D9518" w14:textId="10F70BD2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Дефиниција, подела и географска заступљеност пољопривреде</w:t>
      </w:r>
    </w:p>
    <w:p w14:paraId="708D3E2B" w14:textId="0858685A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Порекло и историјско-географски развој пољопривреде</w:t>
      </w:r>
    </w:p>
    <w:p w14:paraId="42A7E9A3" w14:textId="781CEC9C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Природни и друштвени фактори пољопривредне производње</w:t>
      </w:r>
    </w:p>
    <w:p w14:paraId="08AE086C" w14:textId="30FF2794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Типови пољопривредне производње – супсистанична пољопривреда </w:t>
      </w:r>
    </w:p>
    <w:p w14:paraId="6EB4AB51" w14:textId="708F1AF8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Типови пољопривредне производње –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комерцијална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пољопривреда </w:t>
      </w:r>
    </w:p>
    <w:p w14:paraId="479E24D1" w14:textId="59F84FED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Теорија локације у пољопривреди</w:t>
      </w:r>
    </w:p>
    <w:p w14:paraId="261F12F6" w14:textId="4EDCC5AD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 и структура агробизниса</w:t>
      </w:r>
    </w:p>
    <w:p w14:paraId="06985AFD" w14:textId="1C4E4AD7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Глобализација пољопривреде и производње хране</w:t>
      </w:r>
    </w:p>
    <w:p w14:paraId="0299E975" w14:textId="2D681F42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Савремени проблеми исхране становништва</w:t>
      </w:r>
    </w:p>
    <w:p w14:paraId="0E83E3BF" w14:textId="68999EFA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Житарице – пшеница</w:t>
      </w:r>
    </w:p>
    <w:p w14:paraId="2A161C65" w14:textId="07ACD372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Житарице – кукуруз</w:t>
      </w:r>
    </w:p>
    <w:p w14:paraId="2F804015" w14:textId="45EE3B1C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Житарице – пиринач</w:t>
      </w:r>
    </w:p>
    <w:p w14:paraId="5F5E71CB" w14:textId="43955070" w:rsidR="00242F8F" w:rsidRDefault="00242F8F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Житарице – овас, јечам, раж, сирак</w:t>
      </w:r>
    </w:p>
    <w:p w14:paraId="523BBF1D" w14:textId="6D161BDF" w:rsidR="00242F8F" w:rsidRDefault="002A5DD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Поврће</w:t>
      </w:r>
    </w:p>
    <w:p w14:paraId="04381F65" w14:textId="6FB788BB" w:rsidR="002A5DD1" w:rsidRDefault="002A5DD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Воће умерених предела</w:t>
      </w:r>
    </w:p>
    <w:p w14:paraId="6F055602" w14:textId="1DB1DE72" w:rsidR="002A5DD1" w:rsidRDefault="002A5DD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Воће суптропских предела</w:t>
      </w:r>
    </w:p>
    <w:p w14:paraId="137B8F6B" w14:textId="258D0C60" w:rsidR="002A5DD1" w:rsidRDefault="002A5DD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Воће тропских предела</w:t>
      </w:r>
    </w:p>
    <w:p w14:paraId="2F208F6D" w14:textId="45BE2B84" w:rsidR="002A5DD1" w:rsidRDefault="00FD1BD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Индустријске биљке – биљке за добијање шећера</w:t>
      </w:r>
    </w:p>
    <w:p w14:paraId="2B98473D" w14:textId="4FD6AAF7" w:rsidR="00FD1BDA" w:rsidRDefault="00FD1BD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Индустријске биљке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биљке за добијање уља</w:t>
      </w:r>
    </w:p>
    <w:p w14:paraId="7969AAE1" w14:textId="1AAD1769" w:rsidR="00FD1BDA" w:rsidRDefault="00FD1BD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Индустријске биљке – текстилне биљке</w:t>
      </w:r>
    </w:p>
    <w:p w14:paraId="7D67DC9A" w14:textId="46083A8F" w:rsidR="00FD1BDA" w:rsidRDefault="00FD1BD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Индустријске биљке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биљке за добијање безалкохолних напитака</w:t>
      </w:r>
    </w:p>
    <w:p w14:paraId="44BB64BA" w14:textId="125B64E5" w:rsidR="00FD1BDA" w:rsidRDefault="00FD1BD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Индустријске биљке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биљке за добијање опојних средства, биљке које дају гуму и смолу и зачини</w:t>
      </w:r>
    </w:p>
    <w:p w14:paraId="0C87ECB5" w14:textId="6E22B7EF" w:rsidR="00FD1BDA" w:rsidRDefault="00A6087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Индустријска револуција и њене географске последице</w:t>
      </w:r>
    </w:p>
    <w:p w14:paraId="44F73686" w14:textId="7AC8FF20" w:rsidR="00A6087A" w:rsidRDefault="00A6087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Географска дисперзија индустријске револуције</w:t>
      </w:r>
    </w:p>
    <w:p w14:paraId="0BF06B89" w14:textId="5E120BCB" w:rsidR="00A6087A" w:rsidRDefault="00A6087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Кондратијевљеви циклуси</w:t>
      </w:r>
    </w:p>
    <w:p w14:paraId="755B6181" w14:textId="527ABD85" w:rsidR="00A6087A" w:rsidRDefault="00A6087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Фордизам, масовна производња и постфордизам</w:t>
      </w:r>
    </w:p>
    <w:p w14:paraId="49C569E3" w14:textId="4D5AB2BB" w:rsidR="00A6087A" w:rsidRDefault="00A6087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bookmarkStart w:id="2" w:name="_Hlk118725537"/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Главне индустријске регије у свету </w:t>
      </w:r>
      <w:bookmarkEnd w:id="2"/>
      <w:r>
        <w:rPr>
          <w:rFonts w:ascii="Times New Roman" w:hAnsi="Times New Roman" w:cs="Times New Roman"/>
          <w:sz w:val="24"/>
          <w:szCs w:val="24"/>
          <w:lang w:val="sr-Cyrl-RS"/>
        </w:rPr>
        <w:t>– Европа и Русија</w:t>
      </w:r>
    </w:p>
    <w:p w14:paraId="2B877E29" w14:textId="3F1040C9" w:rsidR="00A6087A" w:rsidRDefault="00A6087A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Главне индустријске регије у свету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Северна Америка</w:t>
      </w:r>
    </w:p>
    <w:p w14:paraId="6D92436C" w14:textId="400BF87B" w:rsidR="00A6087A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Главне индустријске регије у свету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– Источна Азија</w:t>
      </w:r>
    </w:p>
    <w:p w14:paraId="26486818" w14:textId="0C317DB0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Утицај агломерација и кластера у глобалном индустријском развоју</w:t>
      </w:r>
    </w:p>
    <w:p w14:paraId="61AF70B9" w14:textId="35FE7E93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Текстилна индустрија и модна конфекција</w:t>
      </w:r>
    </w:p>
    <w:p w14:paraId="7F4AA0F2" w14:textId="16828678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Индустрија челика</w:t>
      </w:r>
    </w:p>
    <w:p w14:paraId="286D7978" w14:textId="0592D3A2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Аутомобилска индустрија</w:t>
      </w:r>
    </w:p>
    <w:p w14:paraId="6CCDAF90" w14:textId="191E82C1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Електроиндустрија</w:t>
      </w:r>
    </w:p>
    <w:p w14:paraId="428AF769" w14:textId="2C843E41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Појам, значај и подела услуга</w:t>
      </w:r>
    </w:p>
    <w:p w14:paraId="68550805" w14:textId="01D89E01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Финансијске услуге</w:t>
      </w:r>
    </w:p>
    <w:p w14:paraId="6E324229" w14:textId="24920211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Трговина</w:t>
      </w:r>
    </w:p>
    <w:p w14:paraId="10660F75" w14:textId="090C6A7E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Туризам – појам, организација и значај туризма</w:t>
      </w:r>
    </w:p>
    <w:p w14:paraId="3C5E1946" w14:textId="7F33BC00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Туризам – историјско-географски преглед развоја туризма</w:t>
      </w:r>
    </w:p>
    <w:p w14:paraId="7EC04EE5" w14:textId="6028E3A2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Туризам – облици туризма и типови туристичких дестинација</w:t>
      </w:r>
    </w:p>
    <w:p w14:paraId="1BB1B8F6" w14:textId="0E51ACCB" w:rsidR="00D227F1" w:rsidRP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Туризам – глобализација туризма, географска дистрибуција туристичког промета и туристичке регије у свету</w:t>
      </w:r>
      <w:r w:rsidRPr="00D227F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46C3A59" w14:textId="6E5EA6AF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Креативне индустрије</w:t>
      </w:r>
    </w:p>
    <w:p w14:paraId="402D7798" w14:textId="5349D254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Историјски преглед развоја саобраћаја</w:t>
      </w:r>
    </w:p>
    <w:p w14:paraId="5216C392" w14:textId="0FFDB4DE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Фактори развоја саобраћаја</w:t>
      </w:r>
    </w:p>
    <w:p w14:paraId="1310571B" w14:textId="046DDB34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Саобраћајна обележја савременог света</w:t>
      </w:r>
    </w:p>
    <w:p w14:paraId="057F12FD" w14:textId="6CD0BAB9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Друмски саобраћај</w:t>
      </w:r>
    </w:p>
    <w:p w14:paraId="1E982F8A" w14:textId="1C01AC85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Железнички саобраћај</w:t>
      </w:r>
    </w:p>
    <w:p w14:paraId="07442D15" w14:textId="45D50CB7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Цевоводни саобраћај</w:t>
      </w:r>
    </w:p>
    <w:p w14:paraId="1955A266" w14:textId="58C9810A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Водени саобраћај</w:t>
      </w:r>
    </w:p>
    <w:p w14:paraId="456839FE" w14:textId="40177A96" w:rsidR="00D227F1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Ваздушни саобраћај</w:t>
      </w:r>
    </w:p>
    <w:p w14:paraId="5FC698E8" w14:textId="2CCA1EDD" w:rsidR="00D227F1" w:rsidRPr="002F05E2" w:rsidRDefault="00D227F1" w:rsidP="00280BA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Телекомуникациони саобраћај</w:t>
      </w:r>
    </w:p>
    <w:sectPr w:rsidR="00D227F1" w:rsidRPr="002F0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063A8"/>
    <w:multiLevelType w:val="hybridMultilevel"/>
    <w:tmpl w:val="48381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F6"/>
    <w:rsid w:val="000A6DDF"/>
    <w:rsid w:val="001B1EE2"/>
    <w:rsid w:val="00242F8F"/>
    <w:rsid w:val="00280BAB"/>
    <w:rsid w:val="002A5DD1"/>
    <w:rsid w:val="002F05E2"/>
    <w:rsid w:val="0046720A"/>
    <w:rsid w:val="004A761B"/>
    <w:rsid w:val="005E5440"/>
    <w:rsid w:val="00900995"/>
    <w:rsid w:val="00A6087A"/>
    <w:rsid w:val="00C57DF6"/>
    <w:rsid w:val="00C6470E"/>
    <w:rsid w:val="00D1248B"/>
    <w:rsid w:val="00D227F1"/>
    <w:rsid w:val="00D66D04"/>
    <w:rsid w:val="00EA115E"/>
    <w:rsid w:val="00FD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BF1E8"/>
  <w15:chartTrackingRefBased/>
  <w15:docId w15:val="{A8D5CB00-F4D0-4260-A4C3-7B8983AE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Vladimir</cp:lastModifiedBy>
  <cp:revision>15</cp:revision>
  <dcterms:created xsi:type="dcterms:W3CDTF">2022-11-07T13:16:00Z</dcterms:created>
  <dcterms:modified xsi:type="dcterms:W3CDTF">2022-11-07T14:28:00Z</dcterms:modified>
</cp:coreProperties>
</file>