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1D56B" w14:textId="77777777" w:rsidR="00AC326F" w:rsidRDefault="00AC32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57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244"/>
      </w:tblGrid>
      <w:tr w:rsidR="00AC326F" w14:paraId="4F87432A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1A55255E" w14:textId="77777777" w:rsidR="00AC326F" w:rsidRDefault="00497664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Студијски програм : OАС Туризам</w:t>
            </w:r>
          </w:p>
        </w:tc>
      </w:tr>
      <w:tr w:rsidR="00AC326F" w14:paraId="1604DC0A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13288F0F" w14:textId="77777777" w:rsidR="00AC326F" w:rsidRDefault="00497664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 xml:space="preserve">Назив предмета: </w:t>
            </w:r>
            <w:r>
              <w:t xml:space="preserve">Планирање и газдовање у ловству </w:t>
            </w:r>
          </w:p>
        </w:tc>
      </w:tr>
      <w:tr w:rsidR="00AC326F" w14:paraId="0DF17364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537A17D7" w14:textId="14BC9653" w:rsidR="00AC326F" w:rsidRDefault="00497664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 xml:space="preserve">Наставник/наставници: </w:t>
            </w:r>
            <w:hyperlink r:id="rId6" w:history="1">
              <w:r w:rsidRPr="00217D71">
                <w:rPr>
                  <w:rStyle w:val="Hyperlink"/>
                </w:rPr>
                <w:t>Владимир Марковић</w:t>
              </w:r>
            </w:hyperlink>
          </w:p>
        </w:tc>
      </w:tr>
      <w:tr w:rsidR="00AC326F" w14:paraId="1407537B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02E48678" w14:textId="77777777" w:rsidR="00AC326F" w:rsidRDefault="0049766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Статус предмета: </w:t>
            </w:r>
            <w:r w:rsidR="007C06D9">
              <w:t>обавезан на модулу Ловни туризам</w:t>
            </w:r>
          </w:p>
        </w:tc>
      </w:tr>
      <w:tr w:rsidR="00AC326F" w14:paraId="268C0F02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781A5DC4" w14:textId="77777777" w:rsidR="00AC326F" w:rsidRDefault="0049766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ЕСПБ: 6</w:t>
            </w:r>
          </w:p>
        </w:tc>
      </w:tr>
      <w:tr w:rsidR="00AC326F" w14:paraId="3A0ED599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66287B4B" w14:textId="77777777" w:rsidR="00AC326F" w:rsidRDefault="0049766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Услов:</w:t>
            </w:r>
          </w:p>
        </w:tc>
      </w:tr>
      <w:tr w:rsidR="00AC326F" w14:paraId="7A0F2400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662510E4" w14:textId="77777777" w:rsidR="00AC326F" w:rsidRDefault="00497664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Циљ предмета</w:t>
            </w:r>
          </w:p>
          <w:p w14:paraId="3705F184" w14:textId="77777777" w:rsidR="00AC326F" w:rsidRDefault="00497664">
            <w:pPr>
              <w:tabs>
                <w:tab w:val="left" w:pos="567"/>
              </w:tabs>
              <w:spacing w:after="60"/>
              <w:jc w:val="both"/>
            </w:pPr>
            <w:r>
              <w:t xml:space="preserve">Циљ предмета је упознавање студената са мерама и средствима за остваривање циљева ловног газдовања, избором врсте и начина газдовања, као и са процедуром бонитирања ловишта. Поред тога, циљ је да се студенти упознају са законом и подзаконским актима у области ловства и ловног туризма.  </w:t>
            </w:r>
          </w:p>
        </w:tc>
      </w:tr>
      <w:tr w:rsidR="00AC326F" w14:paraId="4F71601B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31E5060B" w14:textId="77777777" w:rsidR="00AC326F" w:rsidRDefault="00497664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 xml:space="preserve">Исход предмета </w:t>
            </w:r>
          </w:p>
          <w:p w14:paraId="3A259928" w14:textId="77777777" w:rsidR="00AC326F" w:rsidRDefault="00497664">
            <w:pPr>
              <w:tabs>
                <w:tab w:val="left" w:pos="567"/>
              </w:tabs>
              <w:spacing w:after="60"/>
              <w:jc w:val="both"/>
            </w:pPr>
            <w:r>
              <w:t>Исход је да се студенти поред стицања нових знања из правне регулативе ловства, интегришу стечена знања и вештине и потпуно оспособе за газдовање ловиштем, које подразумева послове бонитирања ловишта, бројања дивљачи у ловишту, израде ловних основа, израде годишњих планова газдовања, ловних основа ловних подручја и др.</w:t>
            </w:r>
          </w:p>
        </w:tc>
      </w:tr>
      <w:tr w:rsidR="00AC326F" w14:paraId="03C60B30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4B80DE13" w14:textId="77777777" w:rsidR="00AC326F" w:rsidRDefault="00497664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Садржај предмета</w:t>
            </w:r>
          </w:p>
          <w:p w14:paraId="29D458D1" w14:textId="77777777" w:rsidR="00AC326F" w:rsidRPr="00DD6C41" w:rsidRDefault="00497664">
            <w:pPr>
              <w:tabs>
                <w:tab w:val="left" w:pos="567"/>
              </w:tabs>
              <w:spacing w:after="60"/>
              <w:rPr>
                <w:i/>
              </w:rPr>
            </w:pPr>
            <w:r w:rsidRPr="00DD6C41">
              <w:rPr>
                <w:i/>
              </w:rPr>
              <w:t>Теоријска настава</w:t>
            </w:r>
          </w:p>
          <w:p w14:paraId="52602291" w14:textId="77777777" w:rsidR="00AC326F" w:rsidRPr="00DD6C41" w:rsidRDefault="00497664">
            <w:pPr>
              <w:tabs>
                <w:tab w:val="left" w:pos="567"/>
              </w:tabs>
              <w:spacing w:after="60"/>
              <w:jc w:val="both"/>
            </w:pPr>
            <w:r w:rsidRPr="00DD6C41">
              <w:t xml:space="preserve">Историјат законских прописа из области ловства, овлашћења ресорног Министарства на основу Закона о дивљачи и ловству (добијање ловишта на газдовање, ловних карата, ловачких испита, ценовника дивљачи, испита за оцењивача трофеја, наредба о ловостају, установљавање ловишта, установљавање ловних подручја,..) </w:t>
            </w:r>
            <w:r w:rsidRPr="00AF7C09">
              <w:t>Упознавање са процедурама бонитирања</w:t>
            </w:r>
            <w:r w:rsidRPr="00DD6C41">
              <w:t xml:space="preserve"> ловишта као и циљевима ловног газдовања (општи и посебни) мере и средства за остваривање циљева газдовања, комплексно планирање газдовања, избор врсте дивљачи и начин гајења, планирање висине и структуре фондова дивљачи, избор начина коришћења дивљачи, врсте планова ловног газдовања ловне основе, ловне основе ловног подручја, годишњи план газдовања ловиштем, израда елабората за ограђена ловишта и др. </w:t>
            </w:r>
          </w:p>
          <w:p w14:paraId="4D1AE9F2" w14:textId="77777777" w:rsidR="00AC326F" w:rsidRPr="00DD6C41" w:rsidRDefault="00497664">
            <w:pPr>
              <w:tabs>
                <w:tab w:val="left" w:pos="567"/>
              </w:tabs>
              <w:spacing w:after="60"/>
              <w:rPr>
                <w:i/>
              </w:rPr>
            </w:pPr>
            <w:r w:rsidRPr="00DD6C41">
              <w:rPr>
                <w:i/>
              </w:rPr>
              <w:t xml:space="preserve">Практична настава </w:t>
            </w:r>
          </w:p>
          <w:p w14:paraId="1C8DB784" w14:textId="77777777" w:rsidR="00AC326F" w:rsidRPr="00AF7C09" w:rsidRDefault="00DD6C41" w:rsidP="00AF7C09">
            <w:pPr>
              <w:tabs>
                <w:tab w:val="left" w:pos="567"/>
              </w:tabs>
              <w:spacing w:after="60"/>
              <w:jc w:val="both"/>
            </w:pPr>
            <w:r>
              <w:t xml:space="preserve">Практична примена усвојених знања из теоријске наставе кроз </w:t>
            </w:r>
            <w:r w:rsidR="00CD5868">
              <w:t>коришћење постојећих планских докумената у ловству као што су ловне основе и годишњи планови газдовања ловиштем</w:t>
            </w:r>
            <w:r w:rsidR="00AF7C09">
              <w:t>.</w:t>
            </w:r>
            <w:r w:rsidR="00CD5868">
              <w:t xml:space="preserve"> Израда динамика популација дивљачи</w:t>
            </w:r>
            <w:r w:rsidR="00AF7C09">
              <w:t xml:space="preserve">. Одређивање квота лова. </w:t>
            </w:r>
            <w:r>
              <w:t xml:space="preserve">Усмена и писмена обрада </w:t>
            </w:r>
            <w:r w:rsidR="00AF7C09">
              <w:t xml:space="preserve">тема релевантних за ловно законодавство </w:t>
            </w:r>
            <w:r>
              <w:t>и</w:t>
            </w:r>
            <w:r w:rsidR="00AF7C09">
              <w:t xml:space="preserve"> бонитрање ловишта за одређену врсту дивљачи и</w:t>
            </w:r>
            <w:r>
              <w:t xml:space="preserve"> њихова презентација кроз семинарске радове.</w:t>
            </w:r>
          </w:p>
        </w:tc>
      </w:tr>
      <w:tr w:rsidR="00AC326F" w14:paraId="3EFB63C6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5FA7E7CF" w14:textId="77777777" w:rsidR="00AC326F" w:rsidRDefault="00497664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 xml:space="preserve">Литература </w:t>
            </w:r>
          </w:p>
          <w:p w14:paraId="4774D2F4" w14:textId="77777777" w:rsidR="00AC326F" w:rsidRPr="00DD6C41" w:rsidRDefault="0049766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both"/>
            </w:pPr>
            <w:r>
              <w:t>Марковић, В., Матејевић, М., Ковачевић, М. (2015): Установљавање ловишта и газдовање у ловству – практикум. Природно-математички факултет, Нови Сад.</w:t>
            </w:r>
          </w:p>
          <w:p w14:paraId="67CDC3EA" w14:textId="77777777" w:rsidR="00DD6C41" w:rsidRDefault="00DD6C41" w:rsidP="00DD6C41">
            <w:pPr>
              <w:tabs>
                <w:tab w:val="left" w:pos="567"/>
              </w:tabs>
              <w:spacing w:after="60"/>
              <w:jc w:val="both"/>
            </w:pPr>
            <w:r>
              <w:t>Допунска литература</w:t>
            </w:r>
            <w:r w:rsidR="00DC267A">
              <w:t>:</w:t>
            </w:r>
          </w:p>
          <w:p w14:paraId="5BE1C9B7" w14:textId="77777777" w:rsidR="00E57710" w:rsidRPr="00E57710" w:rsidRDefault="00E57710" w:rsidP="00DD6C41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jc w:val="both"/>
            </w:pPr>
            <w:r>
              <w:t xml:space="preserve">Беуковић, М., Поповић, З. (2014): </w:t>
            </w:r>
            <w:hyperlink r:id="rId7" w:history="1">
              <w:r w:rsidRPr="00E57710">
                <w:rPr>
                  <w:rStyle w:val="Hyperlink"/>
                </w:rPr>
                <w:t>Ловство</w:t>
              </w:r>
            </w:hyperlink>
            <w:r>
              <w:t>. (поглавља 4. и 7.). Пољопривредни факултет, Нови Сад</w:t>
            </w:r>
            <w:r w:rsidR="00BB5516">
              <w:t>.</w:t>
            </w:r>
          </w:p>
          <w:p w14:paraId="000445EE" w14:textId="77777777" w:rsidR="00AC326F" w:rsidRPr="00DD6C41" w:rsidRDefault="00497664" w:rsidP="00E57710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jc w:val="both"/>
            </w:pPr>
            <w:r>
              <w:t>Закон о дивљачи и ловству, „Сл. Гласник РС“ 18/10 и подзаконски акти (Правилни и Уредбе).</w:t>
            </w:r>
          </w:p>
        </w:tc>
      </w:tr>
      <w:tr w:rsidR="00AC326F" w14:paraId="60819C6D" w14:textId="77777777">
        <w:trPr>
          <w:trHeight w:val="227"/>
        </w:trPr>
        <w:tc>
          <w:tcPr>
            <w:tcW w:w="3146" w:type="dxa"/>
            <w:vAlign w:val="center"/>
          </w:tcPr>
          <w:p w14:paraId="4D2F7221" w14:textId="77777777" w:rsidR="00AC326F" w:rsidRDefault="00497664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303A4377" w14:textId="77777777" w:rsidR="00AC326F" w:rsidRDefault="00497664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Теоријска настава: 3</w:t>
            </w:r>
          </w:p>
        </w:tc>
        <w:tc>
          <w:tcPr>
            <w:tcW w:w="3292" w:type="dxa"/>
            <w:gridSpan w:val="2"/>
            <w:vAlign w:val="center"/>
          </w:tcPr>
          <w:p w14:paraId="463B0026" w14:textId="77777777" w:rsidR="00AC326F" w:rsidRDefault="00497664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Практична настава: 3+0+0</w:t>
            </w:r>
          </w:p>
        </w:tc>
      </w:tr>
      <w:tr w:rsidR="00AC326F" w14:paraId="25930B3F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675AEDA4" w14:textId="77777777" w:rsidR="00AC326F" w:rsidRDefault="00497664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Методе извођења наставе</w:t>
            </w:r>
          </w:p>
          <w:p w14:paraId="265BA9EF" w14:textId="77777777" w:rsidR="00AC326F" w:rsidRDefault="00497664">
            <w:pPr>
              <w:tabs>
                <w:tab w:val="left" w:pos="567"/>
              </w:tabs>
              <w:spacing w:after="60"/>
              <w:jc w:val="both"/>
            </w:pPr>
            <w:r>
              <w:t>Метода усменог излагања, метода разговора, текстуална метода, илустративно-демонстративна метода уз коришћење компјутера и видео пројектора.</w:t>
            </w:r>
          </w:p>
        </w:tc>
      </w:tr>
      <w:tr w:rsidR="00AC326F" w14:paraId="0077F3CE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15232610" w14:textId="77777777" w:rsidR="00AC326F" w:rsidRDefault="00497664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AC326F" w14:paraId="49B0BF75" w14:textId="77777777">
        <w:trPr>
          <w:trHeight w:val="227"/>
        </w:trPr>
        <w:tc>
          <w:tcPr>
            <w:tcW w:w="3146" w:type="dxa"/>
            <w:vAlign w:val="center"/>
          </w:tcPr>
          <w:p w14:paraId="14D0DDF6" w14:textId="77777777" w:rsidR="00AC326F" w:rsidRDefault="00497664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2BDFDBB8" w14:textId="77777777" w:rsidR="00AC326F" w:rsidRDefault="00497664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45FCED69" w14:textId="77777777" w:rsidR="00AC326F" w:rsidRDefault="00AC326F">
            <w:pPr>
              <w:tabs>
                <w:tab w:val="left" w:pos="567"/>
              </w:tabs>
              <w:spacing w:after="60"/>
              <w:rPr>
                <w:b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32CA2E3" w14:textId="77777777" w:rsidR="00AC326F" w:rsidRDefault="00497664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32719012" w14:textId="77777777" w:rsidR="00AC326F" w:rsidRDefault="00497664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t>поена</w:t>
            </w:r>
          </w:p>
        </w:tc>
      </w:tr>
      <w:tr w:rsidR="00AC326F" w14:paraId="38AC54EC" w14:textId="77777777">
        <w:trPr>
          <w:trHeight w:val="227"/>
        </w:trPr>
        <w:tc>
          <w:tcPr>
            <w:tcW w:w="3146" w:type="dxa"/>
            <w:vAlign w:val="center"/>
          </w:tcPr>
          <w:p w14:paraId="1CADB8D5" w14:textId="77777777" w:rsidR="00AC326F" w:rsidRDefault="00497664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активност у току предавања</w:t>
            </w:r>
          </w:p>
        </w:tc>
        <w:tc>
          <w:tcPr>
            <w:tcW w:w="1960" w:type="dxa"/>
          </w:tcPr>
          <w:p w14:paraId="4F98883D" w14:textId="77777777" w:rsidR="00AC326F" w:rsidRDefault="0049766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9AF633B" w14:textId="77777777" w:rsidR="00AC326F" w:rsidRDefault="00497664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487E8475" w14:textId="77777777" w:rsidR="00AC326F" w:rsidRPr="00DD6C41" w:rsidRDefault="00DD6C41" w:rsidP="00DD6C41">
            <w:pPr>
              <w:tabs>
                <w:tab w:val="left" w:pos="567"/>
              </w:tabs>
              <w:spacing w:after="60"/>
              <w:jc w:val="center"/>
              <w:rPr>
                <w:b/>
              </w:rPr>
            </w:pPr>
            <w:r w:rsidRPr="00DD6C41">
              <w:rPr>
                <w:b/>
              </w:rPr>
              <w:t>20</w:t>
            </w:r>
          </w:p>
        </w:tc>
      </w:tr>
      <w:tr w:rsidR="00AC326F" w14:paraId="0C898D41" w14:textId="77777777">
        <w:trPr>
          <w:trHeight w:val="227"/>
        </w:trPr>
        <w:tc>
          <w:tcPr>
            <w:tcW w:w="3146" w:type="dxa"/>
            <w:vAlign w:val="center"/>
          </w:tcPr>
          <w:p w14:paraId="4642A219" w14:textId="77777777" w:rsidR="00AC326F" w:rsidRDefault="00497664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практична настава</w:t>
            </w:r>
          </w:p>
        </w:tc>
        <w:tc>
          <w:tcPr>
            <w:tcW w:w="1960" w:type="dxa"/>
          </w:tcPr>
          <w:p w14:paraId="0551740D" w14:textId="77777777" w:rsidR="00AC326F" w:rsidRDefault="0049766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0DDB778" w14:textId="77777777" w:rsidR="00AC326F" w:rsidRDefault="00497664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74D43887" w14:textId="77777777" w:rsidR="00AC326F" w:rsidRPr="00DD6C41" w:rsidRDefault="00DD6C41" w:rsidP="00DD6C41">
            <w:pPr>
              <w:tabs>
                <w:tab w:val="left" w:pos="567"/>
              </w:tabs>
              <w:spacing w:after="60"/>
              <w:jc w:val="center"/>
              <w:rPr>
                <w:b/>
              </w:rPr>
            </w:pPr>
            <w:r w:rsidRPr="00DD6C41">
              <w:rPr>
                <w:b/>
              </w:rPr>
              <w:t>25</w:t>
            </w:r>
          </w:p>
        </w:tc>
      </w:tr>
      <w:tr w:rsidR="00AC326F" w14:paraId="7B59792E" w14:textId="77777777">
        <w:trPr>
          <w:trHeight w:val="227"/>
        </w:trPr>
        <w:tc>
          <w:tcPr>
            <w:tcW w:w="3146" w:type="dxa"/>
            <w:vAlign w:val="center"/>
          </w:tcPr>
          <w:p w14:paraId="13FCB3FC" w14:textId="77777777" w:rsidR="00AC326F" w:rsidRDefault="00497664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колоквијум-и</w:t>
            </w:r>
          </w:p>
        </w:tc>
        <w:tc>
          <w:tcPr>
            <w:tcW w:w="1960" w:type="dxa"/>
          </w:tcPr>
          <w:p w14:paraId="609174F4" w14:textId="77777777" w:rsidR="00AC326F" w:rsidRDefault="00497664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740AD80" w14:textId="77777777" w:rsidR="00AC326F" w:rsidRDefault="00497664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rPr>
                <w:i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174CE0D1" w14:textId="77777777" w:rsidR="00AC326F" w:rsidRDefault="00AC326F">
            <w:pPr>
              <w:tabs>
                <w:tab w:val="left" w:pos="567"/>
              </w:tabs>
              <w:spacing w:after="60"/>
              <w:rPr>
                <w:i/>
              </w:rPr>
            </w:pPr>
          </w:p>
        </w:tc>
      </w:tr>
      <w:tr w:rsidR="00AC326F" w14:paraId="78A61910" w14:textId="77777777">
        <w:trPr>
          <w:trHeight w:val="227"/>
        </w:trPr>
        <w:tc>
          <w:tcPr>
            <w:tcW w:w="3146" w:type="dxa"/>
            <w:vAlign w:val="center"/>
          </w:tcPr>
          <w:p w14:paraId="328ACFF3" w14:textId="77777777" w:rsidR="00AC326F" w:rsidRDefault="00497664">
            <w:pPr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60" w:type="dxa"/>
          </w:tcPr>
          <w:p w14:paraId="12586908" w14:textId="77777777" w:rsidR="00AC326F" w:rsidRDefault="0049766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4C223E2" w14:textId="77777777" w:rsidR="00AC326F" w:rsidRDefault="00AC326F">
            <w:pPr>
              <w:tabs>
                <w:tab w:val="left" w:pos="567"/>
              </w:tabs>
              <w:spacing w:after="60"/>
              <w:rPr>
                <w:i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06E775FD" w14:textId="77777777" w:rsidR="00AC326F" w:rsidRDefault="00AC326F">
            <w:pPr>
              <w:tabs>
                <w:tab w:val="left" w:pos="567"/>
              </w:tabs>
              <w:spacing w:after="60"/>
              <w:rPr>
                <w:i/>
              </w:rPr>
            </w:pPr>
          </w:p>
        </w:tc>
      </w:tr>
      <w:tr w:rsidR="00AC326F" w14:paraId="3A072171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171C76D2" w14:textId="77777777" w:rsidR="00AC326F" w:rsidRDefault="00497664">
            <w:pPr>
              <w:tabs>
                <w:tab w:val="left" w:pos="567"/>
              </w:tabs>
              <w:spacing w:after="60"/>
            </w:pPr>
            <w: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</w:t>
            </w:r>
          </w:p>
        </w:tc>
      </w:tr>
    </w:tbl>
    <w:p w14:paraId="3E9ACD02" w14:textId="77777777" w:rsidR="00AC326F" w:rsidRDefault="00AC326F">
      <w:bookmarkStart w:id="0" w:name="_heading=h.gjdgxs" w:colFirst="0" w:colLast="0"/>
      <w:bookmarkEnd w:id="0"/>
    </w:p>
    <w:sectPr w:rsidR="00AC326F" w:rsidSect="00ED7350">
      <w:pgSz w:w="11907" w:h="16840"/>
      <w:pgMar w:top="1134" w:right="1134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31691"/>
    <w:multiLevelType w:val="multilevel"/>
    <w:tmpl w:val="6902F5C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818F5"/>
    <w:multiLevelType w:val="multilevel"/>
    <w:tmpl w:val="6902F5C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02551705">
    <w:abstractNumId w:val="1"/>
  </w:num>
  <w:num w:numId="2" w16cid:durableId="1901600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6F"/>
    <w:rsid w:val="00217D71"/>
    <w:rsid w:val="00497664"/>
    <w:rsid w:val="004B0FB0"/>
    <w:rsid w:val="007C06D9"/>
    <w:rsid w:val="00872F68"/>
    <w:rsid w:val="00AC326F"/>
    <w:rsid w:val="00AF7C09"/>
    <w:rsid w:val="00BB5516"/>
    <w:rsid w:val="00CD5868"/>
    <w:rsid w:val="00DC267A"/>
    <w:rsid w:val="00DD6C41"/>
    <w:rsid w:val="00E57710"/>
    <w:rsid w:val="00ED7350"/>
    <w:rsid w:val="00EF2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B08C81"/>
  <w15:docId w15:val="{ADAACC3D-5FC0-1C41-A780-263F3089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Cyrl-C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FBD"/>
    <w:pPr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uiPriority w:val="9"/>
    <w:qFormat/>
    <w:rsid w:val="00ED735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ED735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ED735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ED735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ED73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ED7350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ED735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reauth-email">
    <w:name w:val="reauth-email"/>
    <w:basedOn w:val="DefaultParagraphFont"/>
    <w:rsid w:val="00F90577"/>
  </w:style>
  <w:style w:type="paragraph" w:styleId="Subtitle">
    <w:name w:val="Subtitle"/>
    <w:basedOn w:val="Normal"/>
    <w:next w:val="Normal"/>
    <w:uiPriority w:val="11"/>
    <w:qFormat/>
    <w:rsid w:val="00ED735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D735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E5771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7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olj.uns.ac.rs/sites/default/files/udzbenici/LOVSTVO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Vladimir%20Marko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oFMp2cc22tLbMAEanFbzIfz8lmw==">AMUW2mUAhpjJI8ZU9lFjC3n7D1fLrbHQ54phNSYkq2mHeyEdmEU5aRjSf1D/BFyzzdaYphjbiyqmoQvnMBkWDnMsYN/gQtPr+1CYQRWSSGyNz8NPUYOO1qFWaqhID96Tb0pBmLibv6i6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CyberMania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Jovanovic</dc:creator>
  <cp:lastModifiedBy>Miroslav Vujičić</cp:lastModifiedBy>
  <cp:revision>2</cp:revision>
  <dcterms:created xsi:type="dcterms:W3CDTF">2023-11-14T20:10:00Z</dcterms:created>
  <dcterms:modified xsi:type="dcterms:W3CDTF">2023-11-14T20:10:00Z</dcterms:modified>
</cp:coreProperties>
</file>