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"/>
        <w:tblW w:w="97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46"/>
        <w:gridCol w:w="1960"/>
        <w:gridCol w:w="1175"/>
        <w:gridCol w:w="2048"/>
        <w:gridCol w:w="1447"/>
      </w:tblGrid>
      <w:tr w:rsidR="00B65B08" w14:paraId="44257532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60D0C514" w14:textId="77777777" w:rsidR="00B65B08" w:rsidRPr="00CA18DA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Студијски програм:</w:t>
            </w:r>
            <w:r w:rsidR="00CA18DA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r w:rsidR="00424158" w:rsidRPr="00277FA9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OA</w:t>
            </w:r>
            <w:r w:rsidR="00424158" w:rsidRPr="00277FA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 </w:t>
            </w:r>
            <w:r w:rsidR="00013C88">
              <w:rPr>
                <w:rFonts w:ascii="Times New Roman" w:hAnsi="Times New Roman"/>
                <w:b/>
                <w:bCs/>
                <w:sz w:val="20"/>
                <w:szCs w:val="20"/>
              </w:rPr>
              <w:t>Туризам</w:t>
            </w:r>
            <w:r w:rsidR="00CA18DA">
              <w:rPr>
                <w:rFonts w:ascii="Times New Roman" w:hAnsi="Times New Roman"/>
                <w:b/>
                <w:bCs/>
                <w:sz w:val="20"/>
                <w:szCs w:val="20"/>
              </w:rPr>
              <w:t>, модул хотелијерство</w:t>
            </w:r>
          </w:p>
        </w:tc>
      </w:tr>
      <w:tr w:rsidR="00B65B08" w14:paraId="686502E4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6C0DCC56" w14:textId="5ACA449C" w:rsidR="00B65B08" w:rsidRPr="00B13B32" w:rsidRDefault="002146C9" w:rsidP="00E64D7E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Назив предмета: </w:t>
            </w:r>
            <w:r w:rsidR="00C379D7" w:rsidRPr="00C379D7">
              <w:rPr>
                <w:rFonts w:ascii="Times New Roman" w:hAnsi="Times New Roman"/>
                <w:bCs/>
                <w:sz w:val="20"/>
                <w:szCs w:val="20"/>
              </w:rPr>
              <w:t>Практикум из хотелијерства 3х</w:t>
            </w:r>
          </w:p>
        </w:tc>
      </w:tr>
      <w:tr w:rsidR="00B65B08" w14:paraId="7E702E38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062CC437" w14:textId="209F6B94" w:rsidR="00B65B08" w:rsidRPr="00AE435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Наставник/наставници:</w:t>
            </w:r>
            <w:r w:rsidR="00C379D7"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 xml:space="preserve"> </w:t>
            </w:r>
            <w:hyperlink r:id="rId7" w:history="1">
              <w:r w:rsidR="00AE4358" w:rsidRPr="0046443F">
                <w:rPr>
                  <w:rStyle w:val="Hyperlink"/>
                  <w:rFonts w:ascii="Times New Roman" w:hAnsi="Times New Roman"/>
                  <w:bCs/>
                  <w:sz w:val="20"/>
                  <w:szCs w:val="20"/>
                </w:rPr>
                <w:t>Мелита Јосиповић</w:t>
              </w:r>
            </w:hyperlink>
          </w:p>
        </w:tc>
      </w:tr>
      <w:tr w:rsidR="00B65B08" w14:paraId="0902BC06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30AA1C0C" w14:textId="40D35298" w:rsidR="00B65B08" w:rsidRPr="00C379D7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Статус предмета</w:t>
            </w:r>
            <w:r w:rsidRPr="00013C88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: </w:t>
            </w:r>
            <w:r w:rsidRPr="00013C88">
              <w:rPr>
                <w:rFonts w:ascii="Times New Roman" w:eastAsia="Times New Roman" w:hAnsi="Times New Roman"/>
                <w:sz w:val="20"/>
                <w:szCs w:val="20"/>
              </w:rPr>
              <w:t>обавезан</w:t>
            </w:r>
            <w:r w:rsidR="00C379D7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</w:t>
            </w:r>
            <w:r w:rsidR="00C379D7" w:rsidRPr="00C379D7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sr-Cyrl-RS"/>
              </w:rPr>
              <w:t>(модул Х)</w:t>
            </w:r>
          </w:p>
        </w:tc>
      </w:tr>
      <w:tr w:rsidR="00B65B08" w14:paraId="4FDDCE48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48F3E67B" w14:textId="77777777" w:rsidR="00B65B08" w:rsidRPr="00AE435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Број ЕСПБ:</w:t>
            </w:r>
            <w:r w:rsidR="00AE4358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4</w:t>
            </w:r>
          </w:p>
        </w:tc>
      </w:tr>
      <w:tr w:rsidR="00B65B08" w14:paraId="1C1B6A1D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0B3F7295" w14:textId="77777777" w:rsidR="00B65B08" w:rsidRPr="00013C8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Услов: </w:t>
            </w:r>
            <w:r w:rsidR="00013C88">
              <w:rPr>
                <w:rFonts w:ascii="Times New Roman" w:eastAsia="Times New Roman" w:hAnsi="Times New Roman"/>
                <w:b/>
                <w:sz w:val="20"/>
                <w:szCs w:val="20"/>
              </w:rPr>
              <w:t>Нема</w:t>
            </w:r>
          </w:p>
        </w:tc>
      </w:tr>
      <w:tr w:rsidR="00B65B08" w14:paraId="70693759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62C2A5E9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Циљ предмета</w:t>
            </w:r>
          </w:p>
          <w:p w14:paraId="6063D181" w14:textId="77777777" w:rsidR="00B65B08" w:rsidRPr="007411CF" w:rsidRDefault="00013C88" w:rsidP="001979DE">
            <w:pPr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852AAD">
              <w:rPr>
                <w:rFonts w:ascii="Times New Roman" w:hAnsi="Times New Roman"/>
                <w:bCs/>
                <w:sz w:val="20"/>
                <w:szCs w:val="20"/>
              </w:rPr>
              <w:t>Д</w:t>
            </w:r>
            <w:r w:rsidRPr="00852AAD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 xml:space="preserve">а </w:t>
            </w:r>
            <w:r w:rsidR="00AF3805">
              <w:rPr>
                <w:rFonts w:ascii="Times New Roman" w:hAnsi="Times New Roman"/>
                <w:bCs/>
                <w:sz w:val="20"/>
                <w:szCs w:val="20"/>
              </w:rPr>
              <w:t>усмери студенте на савладавање планирања, организације, дефинисања процеса, технологију рада, пословну евиденцију, опис послова за радна места у сектору продаје, маркетинга, рецепције и хотелско</w:t>
            </w:r>
            <w:r w:rsidR="008454E1">
              <w:rPr>
                <w:rFonts w:ascii="Times New Roman" w:hAnsi="Times New Roman"/>
                <w:bCs/>
                <w:sz w:val="20"/>
                <w:szCs w:val="20"/>
              </w:rPr>
              <w:t>г домаћинства  које студенти пр</w:t>
            </w:r>
            <w:r w:rsidR="00AF3805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="008454E1">
              <w:rPr>
                <w:rFonts w:ascii="Times New Roman" w:hAnsi="Times New Roman"/>
                <w:bCs/>
                <w:sz w:val="20"/>
                <w:szCs w:val="20"/>
              </w:rPr>
              <w:t>к</w:t>
            </w:r>
            <w:r w:rsidR="00AF3805">
              <w:rPr>
                <w:rFonts w:ascii="Times New Roman" w:hAnsi="Times New Roman"/>
                <w:bCs/>
                <w:sz w:val="20"/>
                <w:szCs w:val="20"/>
              </w:rPr>
              <w:t>тично увежбавају у хотелима</w:t>
            </w:r>
            <w:r w:rsidR="007411CF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</w:tr>
      <w:tr w:rsidR="00B65B08" w14:paraId="2A1A82B4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0F7D4A58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Исход предмета </w:t>
            </w:r>
          </w:p>
          <w:p w14:paraId="5499D2EE" w14:textId="77777777" w:rsidR="00E13B6F" w:rsidRDefault="00013C88" w:rsidP="00AF380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3C88">
              <w:rPr>
                <w:rFonts w:ascii="Times New Roman" w:eastAsia="Times New Roman" w:hAnsi="Times New Roman"/>
                <w:sz w:val="20"/>
                <w:szCs w:val="20"/>
              </w:rPr>
              <w:t>П</w:t>
            </w:r>
            <w:r w:rsidR="007411CF">
              <w:rPr>
                <w:rFonts w:ascii="Times New Roman" w:eastAsia="Times New Roman" w:hAnsi="Times New Roman"/>
                <w:sz w:val="20"/>
                <w:szCs w:val="20"/>
              </w:rPr>
              <w:t>о завршетку овог курса студент</w:t>
            </w:r>
            <w:r w:rsidRPr="00013C88">
              <w:rPr>
                <w:rFonts w:ascii="Times New Roman" w:eastAsia="Times New Roman" w:hAnsi="Times New Roman"/>
                <w:sz w:val="20"/>
                <w:szCs w:val="20"/>
              </w:rPr>
              <w:t xml:space="preserve"> ће бити у стању да</w:t>
            </w:r>
            <w:r w:rsidR="00E13B6F">
              <w:rPr>
                <w:rFonts w:ascii="Times New Roman" w:eastAsia="Times New Roman" w:hAnsi="Times New Roman"/>
                <w:sz w:val="20"/>
                <w:szCs w:val="20"/>
              </w:rPr>
              <w:t>:</w:t>
            </w:r>
          </w:p>
          <w:p w14:paraId="2C3DE0CF" w14:textId="77777777" w:rsidR="00E13B6F" w:rsidRDefault="00E13B6F" w:rsidP="00AF380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Самостално </w:t>
            </w:r>
            <w:r w:rsidRPr="00E13B6F">
              <w:rPr>
                <w:rFonts w:ascii="Times New Roman" w:eastAsia="Times New Roman" w:hAnsi="Times New Roman"/>
                <w:b/>
                <w:sz w:val="20"/>
                <w:szCs w:val="20"/>
              </w:rPr>
              <w:t>примени и утврди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стечена знања у циљу реализације основних радних процеса у сектору смештаја;</w:t>
            </w:r>
          </w:p>
          <w:p w14:paraId="5CE631B3" w14:textId="77777777" w:rsidR="00E13B6F" w:rsidRDefault="00E13B6F" w:rsidP="00AF380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Самостално и компетентно руку</w:t>
            </w:r>
            <w:r w:rsidR="007411CF">
              <w:rPr>
                <w:rFonts w:ascii="Times New Roman" w:eastAsia="Times New Roman" w:hAnsi="Times New Roman"/>
                <w:sz w:val="20"/>
                <w:szCs w:val="20"/>
              </w:rPr>
              <w:t xml:space="preserve">је уређајима и опремом у сектору рецепције и хотелског домаћинства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у угоститељском објекту;</w:t>
            </w:r>
          </w:p>
          <w:p w14:paraId="060D8B54" w14:textId="77777777" w:rsidR="00E13B6F" w:rsidRDefault="008024A3" w:rsidP="00AF380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идентификује</w:t>
            </w:r>
            <w:r w:rsidR="00E13B6F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и </w:t>
            </w:r>
            <w:r w:rsidRPr="008024A3">
              <w:rPr>
                <w:rFonts w:ascii="Times New Roman" w:eastAsia="Times New Roman" w:hAnsi="Times New Roman"/>
                <w:b/>
                <w:sz w:val="20"/>
                <w:szCs w:val="20"/>
              </w:rPr>
              <w:t>предвиди</w:t>
            </w:r>
            <w:r w:rsidR="00E13B6F">
              <w:rPr>
                <w:rFonts w:ascii="Times New Roman" w:eastAsia="Times New Roman" w:hAnsi="Times New Roman"/>
                <w:sz w:val="20"/>
                <w:szCs w:val="20"/>
              </w:rPr>
              <w:t xml:space="preserve"> могуће нежељене ситуације и проблеме током радних активности у циљу правилног поступања;</w:t>
            </w:r>
          </w:p>
          <w:p w14:paraId="50A6CD30" w14:textId="77777777" w:rsidR="00E13B6F" w:rsidRPr="00E13B6F" w:rsidRDefault="008024A3" w:rsidP="00AF380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Успешно сарађује и комуницира са особљем и менаџментом угоститељског објекта;</w:t>
            </w:r>
          </w:p>
        </w:tc>
      </w:tr>
      <w:tr w:rsidR="00B65B08" w14:paraId="04A4EEEC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56150C2E" w14:textId="77777777" w:rsidR="00B65B08" w:rsidRPr="00C379D7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C379D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Садржај предмета</w:t>
            </w:r>
          </w:p>
          <w:p w14:paraId="008123EC" w14:textId="77777777" w:rsidR="004D3CC3" w:rsidRPr="00C379D7" w:rsidRDefault="00335636" w:rsidP="001979DE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C379D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Пра</w:t>
            </w:r>
            <w:r w:rsidR="004D3CC3" w:rsidRPr="00C379D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к</w:t>
            </w:r>
            <w:r w:rsidRPr="00C379D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т</w:t>
            </w:r>
            <w:r w:rsidR="004D3CC3" w:rsidRPr="00C379D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ична настава:</w:t>
            </w:r>
          </w:p>
          <w:p w14:paraId="754BB4BA" w14:textId="77777777" w:rsidR="004D3CC3" w:rsidRPr="00C379D7" w:rsidRDefault="00AF3805" w:rsidP="004D3CC3">
            <w:pPr>
              <w:pStyle w:val="ListParagraph"/>
              <w:numPr>
                <w:ilvl w:val="0"/>
                <w:numId w:val="3"/>
              </w:num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C379D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Организација рада сектора и опис распореда</w:t>
            </w:r>
            <w:r w:rsidR="00D419C8" w:rsidRPr="00C379D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особља по сменам</w:t>
            </w:r>
            <w:r w:rsidRPr="00C379D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а и послова које обављају. </w:t>
            </w:r>
          </w:p>
          <w:p w14:paraId="746132E9" w14:textId="77777777" w:rsidR="004D3CC3" w:rsidRPr="00C379D7" w:rsidRDefault="00AF3805" w:rsidP="004D3CC3">
            <w:pPr>
              <w:pStyle w:val="ListParagraph"/>
              <w:numPr>
                <w:ilvl w:val="0"/>
                <w:numId w:val="3"/>
              </w:num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C379D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Вођење пословне евиденције у сектору смештаја</w:t>
            </w:r>
            <w:r w:rsidR="001979DE" w:rsidRPr="00C379D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4FEB1D3D" w14:textId="77777777" w:rsidR="004D3CC3" w:rsidRPr="00C379D7" w:rsidRDefault="001979DE" w:rsidP="004D3CC3">
            <w:pPr>
              <w:pStyle w:val="ListParagraph"/>
              <w:numPr>
                <w:ilvl w:val="0"/>
                <w:numId w:val="3"/>
              </w:num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C379D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Овлађивање свакодневних   послова и задатака и сагледавање организациј</w:t>
            </w:r>
            <w:r w:rsidR="00035224" w:rsidRPr="00C379D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е хотела кроз сектор продаје, </w:t>
            </w:r>
            <w:r w:rsidRPr="00C379D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маркетинга, рецепције  и хотелског домаћинства.</w:t>
            </w:r>
            <w:r w:rsidR="007411CF" w:rsidRPr="00C379D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09CD8C19" w14:textId="77777777" w:rsidR="004D3CC3" w:rsidRPr="00C379D7" w:rsidRDefault="001979DE" w:rsidP="004D3CC3">
            <w:pPr>
              <w:pStyle w:val="ListParagraph"/>
              <w:numPr>
                <w:ilvl w:val="0"/>
                <w:numId w:val="3"/>
              </w:num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C379D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Активности које претходе доласку госта у хотел, активности пријема госта у хотел, активности током смештаја госта, акти</w:t>
            </w:r>
            <w:r w:rsidR="008454E1" w:rsidRPr="00C379D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в</w:t>
            </w:r>
            <w:r w:rsidRPr="00C379D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ности током одласка госта.</w:t>
            </w:r>
            <w:r w:rsidR="007411CF" w:rsidRPr="00C379D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2D8453E1" w14:textId="77777777" w:rsidR="004D3CC3" w:rsidRPr="00C379D7" w:rsidRDefault="007411CF" w:rsidP="004D3CC3">
            <w:pPr>
              <w:pStyle w:val="ListParagraph"/>
              <w:numPr>
                <w:ilvl w:val="0"/>
                <w:numId w:val="3"/>
              </w:num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C379D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Врсте, облици и</w:t>
            </w:r>
            <w:r w:rsidR="001979DE" w:rsidRPr="00C379D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канали продаје, уговори  о хотелским услугама. </w:t>
            </w:r>
          </w:p>
          <w:p w14:paraId="4892AC70" w14:textId="77777777" w:rsidR="004D3CC3" w:rsidRPr="00C379D7" w:rsidRDefault="001979DE" w:rsidP="004D3CC3">
            <w:pPr>
              <w:pStyle w:val="ListParagraph"/>
              <w:numPr>
                <w:ilvl w:val="0"/>
                <w:numId w:val="3"/>
              </w:num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C379D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Организационо-кадровска шема хотелског домаћинства. </w:t>
            </w:r>
          </w:p>
          <w:p w14:paraId="3DEE2C64" w14:textId="77777777" w:rsidR="004D3CC3" w:rsidRPr="00C379D7" w:rsidRDefault="001979DE" w:rsidP="004D3CC3">
            <w:pPr>
              <w:pStyle w:val="ListParagraph"/>
              <w:numPr>
                <w:ilvl w:val="0"/>
                <w:numId w:val="3"/>
              </w:num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C379D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Стандардни послови собарице, хиг</w:t>
            </w:r>
            <w:r w:rsidR="007411CF" w:rsidRPr="00C379D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ијеничарке, перионице веша, оде</w:t>
            </w:r>
            <w:r w:rsidRPr="00C379D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љења хортикултуре.</w:t>
            </w:r>
          </w:p>
          <w:p w14:paraId="7529BAC9" w14:textId="77777777" w:rsidR="004D3CC3" w:rsidRPr="00C379D7" w:rsidRDefault="007411CF" w:rsidP="004D3CC3">
            <w:pPr>
              <w:pStyle w:val="ListParagraph"/>
              <w:numPr>
                <w:ilvl w:val="0"/>
                <w:numId w:val="3"/>
              </w:num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C379D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Посл</w:t>
            </w:r>
            <w:r w:rsidR="001979DE" w:rsidRPr="00C379D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овна етика запослених у хотелу. </w:t>
            </w:r>
          </w:p>
          <w:p w14:paraId="5CEFB5A4" w14:textId="77777777" w:rsidR="004D3CC3" w:rsidRPr="00C379D7" w:rsidRDefault="001979DE" w:rsidP="004D3CC3">
            <w:pPr>
              <w:pStyle w:val="ListParagraph"/>
              <w:numPr>
                <w:ilvl w:val="0"/>
                <w:numId w:val="3"/>
              </w:num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C379D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Значај едукације у сектору смештаја. </w:t>
            </w:r>
          </w:p>
          <w:p w14:paraId="731841E5" w14:textId="77777777" w:rsidR="00B65B08" w:rsidRPr="004D3CC3" w:rsidRDefault="001979DE" w:rsidP="004D3CC3">
            <w:pPr>
              <w:pStyle w:val="ListParagraph"/>
              <w:numPr>
                <w:ilvl w:val="0"/>
                <w:numId w:val="3"/>
              </w:num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379D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Пословна терминологија која се користи у хотелијерству.</w:t>
            </w:r>
          </w:p>
        </w:tc>
      </w:tr>
      <w:tr w:rsidR="00B65B08" w14:paraId="0498D103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466E899C" w14:textId="77777777" w:rsidR="000D57A4" w:rsidRPr="000D57A4" w:rsidRDefault="000D57A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Основна литература:</w:t>
            </w:r>
          </w:p>
          <w:p w14:paraId="19A1F027" w14:textId="77777777" w:rsidR="00B65B08" w:rsidRPr="00802208" w:rsidRDefault="0078684C" w:rsidP="0078684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0CD2">
              <w:rPr>
                <w:rFonts w:ascii="Times New Roman" w:eastAsia="Times New Roman" w:hAnsi="Times New Roman"/>
                <w:sz w:val="20"/>
                <w:szCs w:val="20"/>
              </w:rPr>
              <w:t>Јосиповић, М. (2019)</w:t>
            </w:r>
            <w:r w:rsidR="00860FA6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  <w:r w:rsidRPr="005E0CD2">
              <w:rPr>
                <w:rFonts w:ascii="Times New Roman" w:eastAsia="Times New Roman" w:hAnsi="Times New Roman"/>
                <w:sz w:val="20"/>
                <w:szCs w:val="20"/>
              </w:rPr>
              <w:t xml:space="preserve"> Практикум са дневником праксе из предмета Стручна пракса 3</w:t>
            </w:r>
            <w:r w:rsidR="00802208">
              <w:rPr>
                <w:rFonts w:ascii="Times New Roman" w:eastAsia="Times New Roman" w:hAnsi="Times New Roman"/>
                <w:sz w:val="20"/>
                <w:szCs w:val="20"/>
              </w:rPr>
              <w:t>, Природно-математички факултет, Департман за географију, туризам и хотелијерство, Нови Сад</w:t>
            </w:r>
          </w:p>
          <w:p w14:paraId="7486D0C5" w14:textId="77777777" w:rsidR="005E0CD2" w:rsidRPr="00860FA6" w:rsidRDefault="0078684C" w:rsidP="0078684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0CD2">
              <w:rPr>
                <w:rFonts w:ascii="Times New Roman" w:eastAsia="Times New Roman" w:hAnsi="Times New Roman"/>
                <w:sz w:val="20"/>
                <w:szCs w:val="20"/>
              </w:rPr>
              <w:t>Косар, Љ. (2002)</w:t>
            </w:r>
            <w:r w:rsidR="00860FA6">
              <w:rPr>
                <w:rFonts w:ascii="Times New Roman" w:eastAsia="Times New Roman" w:hAnsi="Times New Roman"/>
                <w:sz w:val="20"/>
                <w:szCs w:val="20"/>
              </w:rPr>
              <w:t xml:space="preserve">. </w:t>
            </w:r>
            <w:r w:rsidRPr="005E0CD2">
              <w:rPr>
                <w:rFonts w:ascii="Times New Roman" w:eastAsia="Times New Roman" w:hAnsi="Times New Roman"/>
                <w:sz w:val="20"/>
                <w:szCs w:val="20"/>
              </w:rPr>
              <w:t xml:space="preserve">Хотелијерство теорија и пракса. Високо </w:t>
            </w:r>
            <w:r w:rsidR="005E0CD2" w:rsidRPr="005E0CD2">
              <w:rPr>
                <w:rFonts w:ascii="Times New Roman" w:eastAsia="Times New Roman" w:hAnsi="Times New Roman"/>
                <w:sz w:val="20"/>
                <w:szCs w:val="20"/>
              </w:rPr>
              <w:t>хотелијерска школа, Универзитет у Београду</w:t>
            </w:r>
            <w:r w:rsidR="00860FA6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  <w:p w14:paraId="73041624" w14:textId="77777777" w:rsidR="005E0CD2" w:rsidRDefault="005E0CD2" w:rsidP="0078684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0CD2">
              <w:rPr>
                <w:rFonts w:ascii="Times New Roman" w:eastAsia="Times New Roman" w:hAnsi="Times New Roman"/>
                <w:sz w:val="20"/>
                <w:szCs w:val="20"/>
              </w:rPr>
              <w:t>Косар, Љ. Сворца</w:t>
            </w:r>
            <w:r w:rsidR="00153186">
              <w:rPr>
                <w:rFonts w:ascii="Times New Roman" w:eastAsia="Times New Roman" w:hAnsi="Times New Roman"/>
                <w:sz w:val="20"/>
                <w:szCs w:val="20"/>
              </w:rPr>
              <w:t>н</w:t>
            </w:r>
            <w:r w:rsidRPr="005E0CD2">
              <w:rPr>
                <w:rFonts w:ascii="Times New Roman" w:eastAsia="Times New Roman" w:hAnsi="Times New Roman"/>
                <w:sz w:val="20"/>
                <w:szCs w:val="20"/>
              </w:rPr>
              <w:t>, Н. (2008)</w:t>
            </w:r>
            <w:r w:rsidR="00860FA6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  <w:r w:rsidRPr="005E0CD2">
              <w:rPr>
                <w:rFonts w:ascii="Times New Roman" w:eastAsia="Times New Roman" w:hAnsi="Times New Roman"/>
                <w:sz w:val="20"/>
                <w:szCs w:val="20"/>
              </w:rPr>
              <w:t xml:space="preserve"> Пословање рецепције и хотелског домаћинства, Високо хотелијерска школа струковних студија, Универзитет у Београду</w:t>
            </w:r>
          </w:p>
          <w:p w14:paraId="7ED25797" w14:textId="77777777" w:rsidR="000D57A4" w:rsidRPr="000D57A4" w:rsidRDefault="000D57A4" w:rsidP="0078684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0D57A4">
              <w:rPr>
                <w:rFonts w:ascii="Times New Roman" w:eastAsia="Times New Roman" w:hAnsi="Times New Roman"/>
                <w:b/>
                <w:sz w:val="20"/>
                <w:szCs w:val="20"/>
              </w:rPr>
              <w:t>Допунска литература:</w:t>
            </w:r>
          </w:p>
          <w:p w14:paraId="66772713" w14:textId="77777777" w:rsidR="000D57A4" w:rsidRPr="00860FA6" w:rsidRDefault="000D57A4" w:rsidP="000D57A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FA6">
              <w:rPr>
                <w:rFonts w:ascii="Times New Roman" w:hAnsi="Times New Roman"/>
                <w:sz w:val="20"/>
                <w:szCs w:val="20"/>
              </w:rPr>
              <w:t>Galičić , V. (2017).Poslovanje hotelskog odjela smještaja, Fakultet za menadžment u turizmu i ugostiteljstvu, Opatija</w:t>
            </w:r>
          </w:p>
          <w:p w14:paraId="04230169" w14:textId="77777777" w:rsidR="0078684C" w:rsidRDefault="005E0CD2" w:rsidP="005E0CD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Матовић, В. (2018)</w:t>
            </w:r>
            <w:r w:rsidR="00860FA6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Управљање продајом, Универзитет Сингидунум, Београд</w:t>
            </w:r>
          </w:p>
          <w:p w14:paraId="4DF9D623" w14:textId="77777777" w:rsidR="00247836" w:rsidRPr="0078684C" w:rsidRDefault="00247836" w:rsidP="005E0CD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Попеску, Ј. (2013)</w:t>
            </w:r>
            <w:r w:rsidR="00860FA6">
              <w:rPr>
                <w:rFonts w:ascii="Times New Roman" w:eastAsia="Times New Roman" w:hAnsi="Times New Roman"/>
                <w:sz w:val="20"/>
                <w:szCs w:val="20"/>
              </w:rPr>
              <w:t xml:space="preserve">.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Маркетинг у туризму, Универзитет Сингидунум, Београд</w:t>
            </w:r>
          </w:p>
        </w:tc>
      </w:tr>
      <w:tr w:rsidR="00B65B08" w14:paraId="3DC8741D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759720D3" w14:textId="77777777" w:rsidR="00B65B08" w:rsidRPr="00860FA6" w:rsidRDefault="002146C9" w:rsidP="00860FA6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860FA6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Број часова  активне наставе</w:t>
            </w:r>
          </w:p>
          <w:p w14:paraId="41D33C75" w14:textId="5D54FA7E" w:rsidR="00707FDC" w:rsidRPr="00C379D7" w:rsidRDefault="00C379D7" w:rsidP="00860FA6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3135" w:type="dxa"/>
            <w:gridSpan w:val="2"/>
          </w:tcPr>
          <w:p w14:paraId="5FC32D71" w14:textId="77777777" w:rsidR="00860FA6" w:rsidRPr="00860FA6" w:rsidRDefault="002146C9" w:rsidP="00860FA6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860FA6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Теоријска настава:</w:t>
            </w:r>
          </w:p>
          <w:p w14:paraId="5DB33931" w14:textId="568F9506" w:rsidR="00226D0C" w:rsidRPr="00C379D7" w:rsidRDefault="00C379D7" w:rsidP="00860FA6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3495" w:type="dxa"/>
            <w:gridSpan w:val="2"/>
          </w:tcPr>
          <w:p w14:paraId="3FA5F148" w14:textId="77777777" w:rsidR="00B65B08" w:rsidRPr="00860FA6" w:rsidRDefault="002146C9" w:rsidP="00860FA6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860FA6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Практична настава:</w:t>
            </w:r>
          </w:p>
          <w:p w14:paraId="5C2620E2" w14:textId="3D934A20" w:rsidR="00707FDC" w:rsidRPr="00C379D7" w:rsidRDefault="00C379D7" w:rsidP="00860FA6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sr-Cyrl-RS"/>
              </w:rPr>
              <w:t>2+1+0</w:t>
            </w:r>
          </w:p>
        </w:tc>
      </w:tr>
      <w:tr w:rsidR="00B65B08" w14:paraId="77226431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4E1B5998" w14:textId="77777777" w:rsidR="00967AFB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Методе извођења наставе</w:t>
            </w:r>
          </w:p>
          <w:p w14:paraId="19CD973F" w14:textId="77777777" w:rsidR="00C379D7" w:rsidRPr="00C379D7" w:rsidRDefault="00C379D7" w:rsidP="00C379D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379D7">
              <w:rPr>
                <w:rFonts w:ascii="Times New Roman" w:eastAsia="Times New Roman" w:hAnsi="Times New Roman"/>
                <w:bCs/>
                <w:sz w:val="20"/>
                <w:szCs w:val="20"/>
                <w:lang w:val="ru-RU"/>
              </w:rPr>
              <w:t>-демонстративно илустративни метод</w:t>
            </w:r>
          </w:p>
          <w:p w14:paraId="2F84078C" w14:textId="7F301A1C" w:rsidR="00B65B08" w:rsidRDefault="00C379D7" w:rsidP="00C379D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 w:rsidRPr="00C379D7">
              <w:rPr>
                <w:rFonts w:ascii="Times New Roman" w:eastAsia="Times New Roman" w:hAnsi="Times New Roman"/>
                <w:bCs/>
                <w:sz w:val="20"/>
                <w:szCs w:val="20"/>
                <w:lang w:val="ru-RU"/>
              </w:rPr>
              <w:t>-метод практичног извођења радних операција</w:t>
            </w:r>
          </w:p>
        </w:tc>
      </w:tr>
      <w:tr w:rsidR="00B65B08" w14:paraId="7E86A901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7D6A9FF0" w14:textId="77777777" w:rsidR="00B65B08" w:rsidRPr="00967AFB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Оцена  знања (максимални број поена 100)</w:t>
            </w:r>
          </w:p>
        </w:tc>
      </w:tr>
      <w:tr w:rsidR="00B65B08" w14:paraId="723078DC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0F0E7E15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14:paraId="3A07A2B4" w14:textId="77777777" w:rsidR="00B65B08" w:rsidRDefault="002146C9" w:rsidP="00860FA6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поена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51F99A46" w14:textId="77777777" w:rsidR="00B65B08" w:rsidRDefault="002146C9" w:rsidP="00471E1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Завршни испит 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6FA042D3" w14:textId="77777777" w:rsidR="00B65B08" w:rsidRPr="00471E1E" w:rsidRDefault="002146C9" w:rsidP="00860FA6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поена</w:t>
            </w:r>
          </w:p>
        </w:tc>
      </w:tr>
      <w:tr w:rsidR="00595A0C" w14:paraId="052F02E8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48997274" w14:textId="426CB21F" w:rsidR="00595A0C" w:rsidRPr="00595A0C" w:rsidRDefault="00595A0C" w:rsidP="00595A0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Активности у току 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вежби</w:t>
            </w:r>
          </w:p>
        </w:tc>
        <w:tc>
          <w:tcPr>
            <w:tcW w:w="1960" w:type="dxa"/>
            <w:vAlign w:val="center"/>
          </w:tcPr>
          <w:p w14:paraId="41C8A096" w14:textId="77777777" w:rsidR="00595A0C" w:rsidRPr="00A2461C" w:rsidRDefault="00595A0C" w:rsidP="00595A0C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A2461C">
              <w:rPr>
                <w:rFonts w:ascii="Times New Roman" w:eastAsia="Times New Roman" w:hAnsi="Times New Roman"/>
                <w:b/>
                <w:sz w:val="20"/>
                <w:szCs w:val="20"/>
              </w:rPr>
              <w:t>0-5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48C5692B" w14:textId="2E3F2674" w:rsidR="00595A0C" w:rsidRPr="00546E41" w:rsidRDefault="00595A0C" w:rsidP="00595A0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586065D2" w14:textId="47B2EB1C" w:rsidR="00595A0C" w:rsidRDefault="00595A0C" w:rsidP="00595A0C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860FA6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</w:rPr>
              <w:t>45</w:t>
            </w:r>
          </w:p>
        </w:tc>
      </w:tr>
      <w:tr w:rsidR="00B65B08" w14:paraId="34F6219E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778F3B0C" w14:textId="77777777" w:rsidR="00B65B08" w:rsidRPr="00546E41" w:rsidRDefault="00546E4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Практична настава</w:t>
            </w:r>
          </w:p>
        </w:tc>
        <w:tc>
          <w:tcPr>
            <w:tcW w:w="1960" w:type="dxa"/>
            <w:vAlign w:val="center"/>
          </w:tcPr>
          <w:p w14:paraId="4CD9211D" w14:textId="77777777" w:rsidR="00B65B08" w:rsidRPr="00A2461C" w:rsidRDefault="00471E1E" w:rsidP="00860FA6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A2461C">
              <w:rPr>
                <w:rFonts w:ascii="Times New Roman" w:eastAsia="Times New Roman" w:hAnsi="Times New Roman"/>
                <w:b/>
                <w:sz w:val="20"/>
                <w:szCs w:val="20"/>
              </w:rPr>
              <w:t>0-</w:t>
            </w:r>
            <w:r w:rsidR="00546E41" w:rsidRPr="00A2461C"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40D822C9" w14:textId="5EFA27AD" w:rsidR="00B65B08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14:paraId="3EBB5D46" w14:textId="3DD0FE93" w:rsidR="00B65B08" w:rsidRPr="00860FA6" w:rsidRDefault="00B65B08" w:rsidP="00595A0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</w:rPr>
            </w:pPr>
          </w:p>
        </w:tc>
      </w:tr>
      <w:tr w:rsidR="00B65B08" w14:paraId="30013533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61748669" w14:textId="77777777" w:rsidR="00B65B08" w:rsidRPr="00546E41" w:rsidRDefault="00546E4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Дневник праксе</w:t>
            </w:r>
          </w:p>
        </w:tc>
        <w:tc>
          <w:tcPr>
            <w:tcW w:w="1960" w:type="dxa"/>
            <w:vAlign w:val="center"/>
          </w:tcPr>
          <w:p w14:paraId="4E554615" w14:textId="77777777" w:rsidR="00B65B08" w:rsidRPr="00A2461C" w:rsidRDefault="00546E41" w:rsidP="00860FA6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A2461C">
              <w:rPr>
                <w:rFonts w:ascii="Times New Roman" w:eastAsia="Times New Roman" w:hAnsi="Times New Roman"/>
                <w:b/>
                <w:sz w:val="20"/>
                <w:szCs w:val="20"/>
              </w:rPr>
              <w:t>0-35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386E6899" w14:textId="77777777" w:rsidR="00B65B08" w:rsidRPr="00546E41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14:paraId="7EAF8EAB" w14:textId="77777777" w:rsidR="00B65B08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</w:tbl>
    <w:p w14:paraId="3962C1C4" w14:textId="77777777" w:rsidR="00B65B08" w:rsidRDefault="00B65B08"/>
    <w:sectPr w:rsidR="00B65B08" w:rsidSect="00904DA4">
      <w:pgSz w:w="11906" w:h="16838"/>
      <w:pgMar w:top="1134" w:right="1134" w:bottom="1134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112843"/>
    <w:multiLevelType w:val="hybridMultilevel"/>
    <w:tmpl w:val="99446718"/>
    <w:lvl w:ilvl="0" w:tplc="3B9EAFA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485B77"/>
    <w:multiLevelType w:val="hybridMultilevel"/>
    <w:tmpl w:val="37C4AA06"/>
    <w:lvl w:ilvl="0" w:tplc="8CF4DA6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466543"/>
    <w:multiLevelType w:val="hybridMultilevel"/>
    <w:tmpl w:val="113A63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2841153">
    <w:abstractNumId w:val="1"/>
  </w:num>
  <w:num w:numId="2" w16cid:durableId="93138752">
    <w:abstractNumId w:val="0"/>
  </w:num>
  <w:num w:numId="3" w16cid:durableId="20402049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B08"/>
    <w:rsid w:val="00013C88"/>
    <w:rsid w:val="00035224"/>
    <w:rsid w:val="000D57A4"/>
    <w:rsid w:val="0011040D"/>
    <w:rsid w:val="00153186"/>
    <w:rsid w:val="001979DE"/>
    <w:rsid w:val="002146C9"/>
    <w:rsid w:val="00226D0C"/>
    <w:rsid w:val="00247836"/>
    <w:rsid w:val="002927FC"/>
    <w:rsid w:val="002D04B5"/>
    <w:rsid w:val="00335636"/>
    <w:rsid w:val="00341CA0"/>
    <w:rsid w:val="00392B0D"/>
    <w:rsid w:val="00424158"/>
    <w:rsid w:val="0046443F"/>
    <w:rsid w:val="00471E1E"/>
    <w:rsid w:val="004D3CC3"/>
    <w:rsid w:val="00516621"/>
    <w:rsid w:val="0053717D"/>
    <w:rsid w:val="00546E41"/>
    <w:rsid w:val="00595A0C"/>
    <w:rsid w:val="005E0CD2"/>
    <w:rsid w:val="006A4B75"/>
    <w:rsid w:val="006F33C5"/>
    <w:rsid w:val="006F7833"/>
    <w:rsid w:val="00707FDC"/>
    <w:rsid w:val="007411CF"/>
    <w:rsid w:val="0074645D"/>
    <w:rsid w:val="0078684C"/>
    <w:rsid w:val="00802208"/>
    <w:rsid w:val="008024A3"/>
    <w:rsid w:val="008454E1"/>
    <w:rsid w:val="00860FA6"/>
    <w:rsid w:val="00904DA4"/>
    <w:rsid w:val="00967AFB"/>
    <w:rsid w:val="009876D6"/>
    <w:rsid w:val="009C7CDB"/>
    <w:rsid w:val="00A2292D"/>
    <w:rsid w:val="00A2461C"/>
    <w:rsid w:val="00AE4358"/>
    <w:rsid w:val="00AF3805"/>
    <w:rsid w:val="00B13B32"/>
    <w:rsid w:val="00B65B08"/>
    <w:rsid w:val="00C379D7"/>
    <w:rsid w:val="00C47153"/>
    <w:rsid w:val="00CA18DA"/>
    <w:rsid w:val="00CD69DC"/>
    <w:rsid w:val="00D419C8"/>
    <w:rsid w:val="00E13B6F"/>
    <w:rsid w:val="00E64D7E"/>
    <w:rsid w:val="00E67062"/>
    <w:rsid w:val="00F1643A"/>
    <w:rsid w:val="00FB73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194702E"/>
  <w15:docId w15:val="{C8F9BD57-7AA5-3A46-9577-8709F7B84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-Cyrl-C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50E4"/>
    <w:rPr>
      <w:rFonts w:cs="Times New Roman"/>
    </w:rPr>
  </w:style>
  <w:style w:type="paragraph" w:styleId="Heading1">
    <w:name w:val="heading 1"/>
    <w:basedOn w:val="Normal"/>
    <w:next w:val="Normal"/>
    <w:uiPriority w:val="9"/>
    <w:qFormat/>
    <w:rsid w:val="00904DA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904DA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904DA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904DA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904DA4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904DA4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rsid w:val="00904DA4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rsid w:val="00904DA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904DA4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424158"/>
    <w:pPr>
      <w:spacing w:after="160" w:line="259" w:lineRule="auto"/>
      <w:ind w:left="720"/>
      <w:contextualSpacing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9876D6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876D6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4644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hyperlink" Target="../../Standard%209/Tabela%209.1a%20-%20Knjiga%20nastavnika/Melita%20Josipovic&#769;.docx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FsuJMlMwmVR1i1X1F5yzQ9CHQnw==">AMUW2mWwLItdMCJSbbC1E7PZ5+1scOCd85CWOXK4EloZdoqKHZaTzVSBnLIER/5GwobmORvyt9O7gm+YurDNjm3r2zwbQ3FYL79etZkLfNQp6Tu+VzAn5Po=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C0271587-F232-4345-8C0F-BB50F6709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440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Ljubica Ivanović Bibić</dc:creator>
  <cp:lastModifiedBy>Miroslav Vujičić</cp:lastModifiedBy>
  <cp:revision>2</cp:revision>
  <cp:lastPrinted>2023-04-28T09:25:00Z</cp:lastPrinted>
  <dcterms:created xsi:type="dcterms:W3CDTF">2023-11-14T19:10:00Z</dcterms:created>
  <dcterms:modified xsi:type="dcterms:W3CDTF">2023-11-14T19:10:00Z</dcterms:modified>
</cp:coreProperties>
</file>