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1951"/>
        <w:gridCol w:w="1167"/>
        <w:gridCol w:w="2034"/>
        <w:gridCol w:w="1241"/>
      </w:tblGrid>
      <w:tr w:rsidR="00D06254" w:rsidRPr="005E671A" w14:paraId="3F60A89F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5C72E8FA" w14:textId="77777777" w:rsidR="00D06254" w:rsidRPr="004155B6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4155B6">
              <w:rPr>
                <w:b/>
                <w:bCs/>
                <w:lang w:val="sr-Cyrl-CS"/>
              </w:rPr>
              <w:t>Студијски програм :</w:t>
            </w:r>
            <w:r w:rsidR="004155B6" w:rsidRPr="004155B6">
              <w:rPr>
                <w:b/>
                <w:bCs/>
              </w:rPr>
              <w:t xml:space="preserve"> </w:t>
            </w:r>
            <w:r w:rsidR="007C2022" w:rsidRPr="006A2EB6">
              <w:rPr>
                <w:b/>
                <w:color w:val="000000"/>
                <w:lang w:val="sr-Cyrl-CS"/>
              </w:rPr>
              <w:t>ОАС Туризам</w:t>
            </w:r>
          </w:p>
        </w:tc>
      </w:tr>
      <w:tr w:rsidR="00D06254" w:rsidRPr="005E671A" w14:paraId="5D0E4946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7A31A184" w14:textId="77777777" w:rsidR="00D06254" w:rsidRPr="009D46B3" w:rsidRDefault="00D06254" w:rsidP="00432D0B">
            <w:pPr>
              <w:tabs>
                <w:tab w:val="left" w:pos="567"/>
              </w:tabs>
              <w:spacing w:after="60"/>
            </w:pPr>
            <w:r w:rsidRPr="004155B6">
              <w:rPr>
                <w:b/>
                <w:bCs/>
                <w:lang w:val="sr-Cyrl-CS"/>
              </w:rPr>
              <w:t xml:space="preserve">Назив предмета: </w:t>
            </w:r>
            <w:r w:rsidR="004155B6" w:rsidRPr="00AF5BE0">
              <w:rPr>
                <w:bCs/>
              </w:rPr>
              <w:t>Ловачко о</w:t>
            </w:r>
            <w:r w:rsidR="004155B6" w:rsidRPr="00AF5BE0">
              <w:rPr>
                <w:bCs/>
                <w:lang w:val="sr-Cyrl-CS"/>
              </w:rPr>
              <w:t>ружје, муниција и балистика</w:t>
            </w:r>
            <w:r w:rsidR="004155B6" w:rsidRPr="004155B6">
              <w:rPr>
                <w:b/>
                <w:bCs/>
                <w:lang w:val="sr-Cyrl-CS"/>
              </w:rPr>
              <w:t xml:space="preserve"> </w:t>
            </w:r>
          </w:p>
        </w:tc>
      </w:tr>
      <w:tr w:rsidR="00D06254" w:rsidRPr="005E671A" w14:paraId="0115E103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081DFA3E" w14:textId="60BB2D8C" w:rsidR="00D06254" w:rsidRPr="004155B6" w:rsidRDefault="00D06254" w:rsidP="00531C2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4155B6">
              <w:rPr>
                <w:b/>
                <w:bCs/>
                <w:lang w:val="sr-Cyrl-CS"/>
              </w:rPr>
              <w:t>Наставник:</w:t>
            </w:r>
            <w:r w:rsidR="00AF5BE0">
              <w:rPr>
                <w:b/>
                <w:bCs/>
              </w:rPr>
              <w:t xml:space="preserve"> </w:t>
            </w:r>
            <w:r w:rsidR="00AF5BE0"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="00AF5BE0" w:rsidRPr="00760D6E">
                <w:rPr>
                  <w:rStyle w:val="Hyperlink"/>
                  <w:bCs/>
                  <w:lang w:val="sr-Cyrl-CS"/>
                </w:rPr>
                <w:t xml:space="preserve">Милосава </w:t>
              </w:r>
              <w:r w:rsidR="004155B6" w:rsidRPr="00760D6E">
                <w:rPr>
                  <w:rStyle w:val="Hyperlink"/>
                  <w:bCs/>
                  <w:lang w:val="sr-Cyrl-CS"/>
                </w:rPr>
                <w:t>Матејевић</w:t>
              </w:r>
            </w:hyperlink>
          </w:p>
        </w:tc>
      </w:tr>
      <w:tr w:rsidR="00D06254" w:rsidRPr="005E671A" w14:paraId="42F4C20E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3F65E451" w14:textId="77777777" w:rsidR="00D06254" w:rsidRPr="00897B03" w:rsidRDefault="00D06254" w:rsidP="00AF5BE0">
            <w:pPr>
              <w:tabs>
                <w:tab w:val="left" w:pos="567"/>
              </w:tabs>
              <w:spacing w:after="60"/>
            </w:pPr>
            <w:r w:rsidRPr="004155B6">
              <w:rPr>
                <w:b/>
                <w:bCs/>
                <w:lang w:val="sr-Cyrl-CS"/>
              </w:rPr>
              <w:t>Статус предмета:</w:t>
            </w:r>
            <w:r w:rsidR="004155B6">
              <w:rPr>
                <w:b/>
                <w:bCs/>
                <w:lang w:val="sr-Cyrl-CS"/>
              </w:rPr>
              <w:t xml:space="preserve"> </w:t>
            </w:r>
            <w:r w:rsidR="00531C25">
              <w:rPr>
                <w:bCs/>
                <w:lang w:val="sr-Cyrl-CS"/>
              </w:rPr>
              <w:t>Изборни</w:t>
            </w:r>
            <w:r w:rsidR="004155B6">
              <w:rPr>
                <w:bCs/>
                <w:lang w:val="sr-Cyrl-CS"/>
              </w:rPr>
              <w:t xml:space="preserve"> предмет </w:t>
            </w:r>
            <w:r w:rsidR="00897B03">
              <w:rPr>
                <w:bCs/>
              </w:rPr>
              <w:t>на модулу Ловни туризам</w:t>
            </w:r>
          </w:p>
        </w:tc>
      </w:tr>
      <w:tr w:rsidR="00D06254" w:rsidRPr="005E671A" w14:paraId="2C29E3AD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42C57518" w14:textId="77777777" w:rsidR="00D06254" w:rsidRPr="00AF5BE0" w:rsidRDefault="00D06254" w:rsidP="00AF5BE0">
            <w:pPr>
              <w:tabs>
                <w:tab w:val="left" w:pos="567"/>
              </w:tabs>
              <w:spacing w:after="60"/>
            </w:pPr>
            <w:r w:rsidRPr="004155B6">
              <w:rPr>
                <w:b/>
                <w:bCs/>
                <w:lang w:val="sr-Cyrl-CS"/>
              </w:rPr>
              <w:t>Број ЕСПБ:</w:t>
            </w:r>
            <w:r w:rsidRPr="004155B6">
              <w:rPr>
                <w:b/>
                <w:bCs/>
              </w:rPr>
              <w:t xml:space="preserve"> </w:t>
            </w:r>
            <w:r w:rsidR="00AF5BE0" w:rsidRPr="00346544">
              <w:rPr>
                <w:b/>
              </w:rPr>
              <w:t>5</w:t>
            </w:r>
          </w:p>
        </w:tc>
      </w:tr>
      <w:tr w:rsidR="00D06254" w:rsidRPr="005E671A" w14:paraId="2BF6AA55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5E102209" w14:textId="77777777" w:rsidR="00D06254" w:rsidRPr="004155B6" w:rsidRDefault="00D06254" w:rsidP="00432D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55B6">
              <w:rPr>
                <w:b/>
                <w:bCs/>
                <w:lang w:val="sr-Cyrl-CS"/>
              </w:rPr>
              <w:t>Услов:</w:t>
            </w:r>
            <w:r w:rsidR="004155B6">
              <w:rPr>
                <w:b/>
                <w:bCs/>
                <w:lang w:val="sr-Cyrl-CS"/>
              </w:rPr>
              <w:t xml:space="preserve"> </w:t>
            </w:r>
            <w:r w:rsidR="004155B6" w:rsidRPr="004155B6">
              <w:rPr>
                <w:bCs/>
                <w:lang w:val="sr-Cyrl-CS"/>
              </w:rPr>
              <w:t>Нема</w:t>
            </w:r>
          </w:p>
        </w:tc>
      </w:tr>
      <w:tr w:rsidR="00D06254" w:rsidRPr="005E671A" w14:paraId="74920C39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30F14A68" w14:textId="77777777" w:rsidR="00D06254" w:rsidRPr="004155B6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4155B6">
              <w:rPr>
                <w:b/>
                <w:bCs/>
                <w:lang w:val="sr-Cyrl-CS"/>
              </w:rPr>
              <w:t>Циљ предмета</w:t>
            </w:r>
          </w:p>
          <w:p w14:paraId="33C05538" w14:textId="77777777" w:rsidR="00D06254" w:rsidRPr="00AF5BE0" w:rsidRDefault="004155B6" w:rsidP="00AF5BE0">
            <w:pPr>
              <w:tabs>
                <w:tab w:val="left" w:pos="567"/>
              </w:tabs>
              <w:spacing w:after="60"/>
              <w:jc w:val="both"/>
              <w:rPr>
                <w:b/>
                <w:bCs/>
              </w:rPr>
            </w:pPr>
            <w:r w:rsidRPr="004155B6">
              <w:rPr>
                <w:bCs/>
                <w:lang w:val="sr-Cyrl-CS"/>
              </w:rPr>
              <w:t>Оспособљавање студената за безбедно и ефикасно рукова</w:t>
            </w:r>
            <w:r w:rsidR="00AF5BE0">
              <w:rPr>
                <w:bCs/>
                <w:lang w:val="sr-Cyrl-CS"/>
              </w:rPr>
              <w:t>ње ловачким оружјем и опремом</w:t>
            </w:r>
            <w:r w:rsidR="00AF5BE0">
              <w:rPr>
                <w:bCs/>
              </w:rPr>
              <w:t xml:space="preserve"> и за безбедно организовање ловнотуристичких активности.</w:t>
            </w:r>
          </w:p>
        </w:tc>
      </w:tr>
      <w:tr w:rsidR="00D06254" w:rsidRPr="005E671A" w14:paraId="2EB78864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21EBE078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Исход предмета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5"/>
            </w:tblGrid>
            <w:tr w:rsidR="00897B03" w:rsidRPr="00897B03" w14:paraId="6AB92C16" w14:textId="77777777">
              <w:trPr>
                <w:trHeight w:val="266"/>
              </w:trPr>
              <w:tc>
                <w:tcPr>
                  <w:tcW w:w="0" w:type="auto"/>
                </w:tcPr>
                <w:p w14:paraId="710F1583" w14:textId="77777777" w:rsidR="00897B03" w:rsidRPr="00897B03" w:rsidRDefault="00AF5BE0" w:rsidP="00897B03">
                  <w:pPr>
                    <w:tabs>
                      <w:tab w:val="left" w:pos="567"/>
                    </w:tabs>
                    <w:spacing w:after="60"/>
                    <w:jc w:val="both"/>
                    <w:rPr>
                      <w:lang w:val="en-US"/>
                    </w:rPr>
                  </w:pPr>
                  <w:r w:rsidRPr="00AF5BE0">
                    <w:rPr>
                      <w:lang w:val="sr-Cyrl-CS"/>
                    </w:rPr>
                    <w:t>По завршпе</w:t>
                  </w:r>
                  <w:r w:rsidR="00897B03">
                    <w:rPr>
                      <w:lang w:val="sr-Cyrl-CS"/>
                    </w:rPr>
                    <w:t>тку овог курса студент ће бити</w:t>
                  </w:r>
                  <w:r w:rsidRPr="00AF5BE0">
                    <w:rPr>
                      <w:lang w:val="sr-Cyrl-CS"/>
                    </w:rPr>
                    <w:t xml:space="preserve"> </w:t>
                  </w:r>
                  <w:r>
                    <w:rPr>
                      <w:lang w:val="sr-Cyrl-CS"/>
                    </w:rPr>
                    <w:t>о</w:t>
                  </w:r>
                  <w:r w:rsidR="004155B6" w:rsidRPr="00D85294">
                    <w:rPr>
                      <w:lang w:val="sr-Cyrl-CS"/>
                    </w:rPr>
                    <w:t xml:space="preserve">способљен за руковање и употребу ловачког оружја у активностима ловног </w:t>
                  </w:r>
                  <w:r>
                    <w:rPr>
                      <w:lang w:val="sr-Cyrl-CS"/>
                    </w:rPr>
                    <w:t>туризма</w:t>
                  </w:r>
                  <w:r w:rsidR="00A10DA2">
                    <w:rPr>
                      <w:lang w:val="sr-Cyrl-CS"/>
                    </w:rPr>
                    <w:t xml:space="preserve"> на начин који је</w:t>
                  </w:r>
                  <w:r w:rsidR="00A10DA2" w:rsidRPr="00D85294">
                    <w:rPr>
                      <w:lang w:val="sr-Cyrl-CS"/>
                    </w:rPr>
                    <w:t xml:space="preserve"> компатибил</w:t>
                  </w:r>
                  <w:r w:rsidR="00A10DA2">
                    <w:rPr>
                      <w:lang w:val="sr-Cyrl-CS"/>
                    </w:rPr>
                    <w:t>ан</w:t>
                  </w:r>
                  <w:r w:rsidR="00A10DA2" w:rsidRPr="00D85294">
                    <w:rPr>
                      <w:lang w:val="sr-Cyrl-CS"/>
                    </w:rPr>
                    <w:t xml:space="preserve"> вредносном и моралном кодексу ловачке етике</w:t>
                  </w:r>
                  <w:r w:rsidR="00A10DA2">
                    <w:rPr>
                      <w:lang w:val="sr-Cyrl-CS"/>
                    </w:rPr>
                    <w:t xml:space="preserve">. Студент ће бити у стању да усвојена знања примени кроз организацију и спровођење ловнотуристичких активности које ће бити безбедне за све учеснике, као и по околину. </w:t>
                  </w:r>
                  <w:r w:rsidR="004155B6" w:rsidRPr="00D85294">
                    <w:rPr>
                      <w:lang w:val="sr-Cyrl-CS"/>
                    </w:rPr>
                    <w:t xml:space="preserve"> </w:t>
                  </w:r>
                  <w:r w:rsidR="00897B03">
                    <w:rPr>
                      <w:lang w:val="sr-Cyrl-CS"/>
                    </w:rPr>
                    <w:t>По завршетку предмета, студент је способан да у току ловнотуристичких активности п</w:t>
                  </w:r>
                  <w:proofErr w:type="spellStart"/>
                  <w:r w:rsidR="00897B03" w:rsidRPr="00897B03">
                    <w:rPr>
                      <w:lang w:val="en-US"/>
                    </w:rPr>
                    <w:t>редвиди</w:t>
                  </w:r>
                  <w:proofErr w:type="spellEnd"/>
                  <w:r w:rsidR="00897B03" w:rsidRPr="00897B03">
                    <w:rPr>
                      <w:lang w:val="en-US"/>
                    </w:rPr>
                    <w:t xml:space="preserve"> </w:t>
                  </w:r>
                  <w:proofErr w:type="spellStart"/>
                  <w:r w:rsidR="00897B03" w:rsidRPr="00897B03">
                    <w:rPr>
                      <w:lang w:val="en-US"/>
                    </w:rPr>
                    <w:t>могуће</w:t>
                  </w:r>
                  <w:proofErr w:type="spellEnd"/>
                  <w:r w:rsidR="00897B03" w:rsidRPr="00897B03">
                    <w:rPr>
                      <w:lang w:val="en-US"/>
                    </w:rPr>
                    <w:t xml:space="preserve"> </w:t>
                  </w:r>
                  <w:r w:rsidR="00897B03">
                    <w:t xml:space="preserve">ризике по безбедност учесника туристичког лова, као и последице небезбедног коришћења оружја и тако спроведе све оперативне мере како би обезбедио безбедност на ловнотуристичкој дестинацији. </w:t>
                  </w:r>
                  <w:r w:rsidR="00897B03" w:rsidRPr="00897B03">
                    <w:rPr>
                      <w:lang w:val="en-US"/>
                    </w:rPr>
                    <w:t xml:space="preserve"> </w:t>
                  </w:r>
                </w:p>
              </w:tc>
            </w:tr>
          </w:tbl>
          <w:p w14:paraId="5CDD3E9A" w14:textId="77777777" w:rsidR="00D06254" w:rsidRPr="00D85294" w:rsidRDefault="00D06254" w:rsidP="00A10DA2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</w:p>
        </w:tc>
      </w:tr>
      <w:tr w:rsidR="00D06254" w:rsidRPr="005E671A" w14:paraId="5F9B4987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51F83420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Садржај предмета</w:t>
            </w:r>
          </w:p>
          <w:p w14:paraId="39F49AA0" w14:textId="77777777" w:rsidR="00D85294" w:rsidRPr="00D85294" w:rsidRDefault="00D85294" w:rsidP="00D85294">
            <w:pPr>
              <w:jc w:val="both"/>
              <w:rPr>
                <w:iCs/>
                <w:lang w:val="sr-Cyrl-CS"/>
              </w:rPr>
            </w:pPr>
            <w:r w:rsidRPr="00D85294">
              <w:rPr>
                <w:i/>
                <w:iCs/>
                <w:lang w:val="sr-Cyrl-CS"/>
              </w:rPr>
              <w:t>Теоријска настава</w:t>
            </w:r>
          </w:p>
          <w:p w14:paraId="77DCAE49" w14:textId="77777777" w:rsidR="00D85294" w:rsidRDefault="00D85294" w:rsidP="00D85294">
            <w:pPr>
              <w:jc w:val="both"/>
              <w:rPr>
                <w:iCs/>
                <w:lang w:val="sr-Cyrl-CS"/>
              </w:rPr>
            </w:pPr>
            <w:r w:rsidRPr="00D85294">
              <w:rPr>
                <w:iCs/>
                <w:lang w:val="sr-Cyrl-CS"/>
              </w:rPr>
              <w:t xml:space="preserve">Појам, подела и калибри ловачког оружја; Историјат ловачког оружја; Ловачке пушке сачмарице; Ловачке пушке кугларе; </w:t>
            </w:r>
            <w:r>
              <w:rPr>
                <w:iCs/>
                <w:lang w:val="sr-Cyrl-CS"/>
              </w:rPr>
              <w:t>Комбиноване ловачке пушке;</w:t>
            </w:r>
            <w:r w:rsidRPr="00D85294">
              <w:rPr>
                <w:iCs/>
                <w:lang w:val="sr-Cyrl-CS"/>
              </w:rPr>
              <w:t xml:space="preserve"> Оружје ивичног паљења; Муниција ловачког оружја; Балистика ловачког оружја; Обука у руковању и гађању ловачким оружјем; Чување, одржавање и безбедносне мере у руковању ловачким оружјем;</w:t>
            </w:r>
            <w:r w:rsidR="00A10DA2">
              <w:rPr>
                <w:iCs/>
                <w:lang w:val="sr-Cyrl-CS"/>
              </w:rPr>
              <w:t xml:space="preserve"> </w:t>
            </w:r>
            <w:r>
              <w:rPr>
                <w:iCs/>
                <w:lang w:val="sr-Cyrl-CS"/>
              </w:rPr>
              <w:t>Нормативно-правна регулатива материје ловачког оружја</w:t>
            </w:r>
            <w:r w:rsidRPr="00D85294">
              <w:rPr>
                <w:iCs/>
                <w:lang w:val="sr-Cyrl-CS"/>
              </w:rPr>
              <w:t>.</w:t>
            </w:r>
          </w:p>
          <w:p w14:paraId="68170F44" w14:textId="77777777" w:rsidR="00D85294" w:rsidRPr="00D85294" w:rsidRDefault="00D85294" w:rsidP="00D85294">
            <w:pPr>
              <w:jc w:val="both"/>
              <w:rPr>
                <w:iCs/>
                <w:lang w:val="sr-Cyrl-CS"/>
              </w:rPr>
            </w:pPr>
          </w:p>
          <w:p w14:paraId="57B1A182" w14:textId="77777777" w:rsidR="00D85294" w:rsidRPr="00D85294" w:rsidRDefault="00D85294" w:rsidP="00D85294">
            <w:pPr>
              <w:jc w:val="both"/>
              <w:rPr>
                <w:iCs/>
                <w:lang w:val="sr-Cyrl-CS"/>
              </w:rPr>
            </w:pPr>
            <w:r w:rsidRPr="00D85294">
              <w:rPr>
                <w:i/>
                <w:iCs/>
                <w:lang w:val="sr-Cyrl-CS"/>
              </w:rPr>
              <w:t>Практична настава</w:t>
            </w:r>
          </w:p>
          <w:p w14:paraId="548DD117" w14:textId="77777777" w:rsidR="00D06254" w:rsidRPr="005E671A" w:rsidRDefault="00D85294" w:rsidP="00D8529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D85294">
              <w:rPr>
                <w:lang w:val="ru-RU"/>
              </w:rPr>
              <w:t>Практична обука у руковању (расклапању, склапању, чишћењу, чувању и одржавању ловачког оружја); Обука у нишањењу и гађању непокретних и покретних циљева ваздушн</w:t>
            </w:r>
            <w:r>
              <w:rPr>
                <w:lang w:val="ru-RU"/>
              </w:rPr>
              <w:t>о</w:t>
            </w:r>
            <w:r w:rsidRPr="00D85294">
              <w:rPr>
                <w:lang w:val="ru-RU"/>
              </w:rPr>
              <w:t>м</w:t>
            </w:r>
            <w:r>
              <w:rPr>
                <w:lang w:val="ru-RU"/>
              </w:rPr>
              <w:t>,</w:t>
            </w:r>
            <w:r w:rsidRPr="00D85294">
              <w:rPr>
                <w:lang w:val="ru-RU"/>
              </w:rPr>
              <w:t xml:space="preserve"> малокалибарском</w:t>
            </w:r>
            <w:r>
              <w:rPr>
                <w:lang w:val="ru-RU"/>
              </w:rPr>
              <w:t>,</w:t>
            </w:r>
            <w:r w:rsidRPr="00D85294">
              <w:rPr>
                <w:lang w:val="ru-RU"/>
              </w:rPr>
              <w:t xml:space="preserve"> пушком сачмарицом и ловачким карабином на одговарајућим затвореним и отвореним стрелиштима</w:t>
            </w:r>
            <w:r w:rsidRPr="00600637">
              <w:rPr>
                <w:sz w:val="22"/>
                <w:szCs w:val="22"/>
                <w:lang w:val="ru-RU"/>
              </w:rPr>
              <w:t>.</w:t>
            </w:r>
          </w:p>
        </w:tc>
      </w:tr>
      <w:tr w:rsidR="00D06254" w:rsidRPr="005E671A" w14:paraId="364884F6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6360A8A4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Литература </w:t>
            </w:r>
          </w:p>
          <w:p w14:paraId="0E328B4D" w14:textId="77777777" w:rsidR="00D85294" w:rsidRPr="00531C25" w:rsidRDefault="00D85294" w:rsidP="00D8529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bCs/>
                <w:lang w:val="sr-Cyrl-CS"/>
              </w:rPr>
            </w:pPr>
            <w:r w:rsidRPr="00D85294">
              <w:rPr>
                <w:bCs/>
              </w:rPr>
              <w:t>Прентовић, Р. (2011): Ловачко оружје, муниција и балистика (универзитетски уџбеник), ПМФ, Нови Сад</w:t>
            </w:r>
          </w:p>
          <w:p w14:paraId="4416B5C8" w14:textId="77777777" w:rsidR="00D85294" w:rsidRPr="00A10DA2" w:rsidRDefault="00531C25" w:rsidP="00A10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bCs/>
                <w:lang w:val="sr-Cyrl-CS"/>
              </w:rPr>
            </w:pPr>
            <w:r>
              <w:rPr>
                <w:bCs/>
              </w:rPr>
              <w:t xml:space="preserve">Матејевић, М., </w:t>
            </w:r>
            <w:r w:rsidR="00E21A85">
              <w:rPr>
                <w:bCs/>
              </w:rPr>
              <w:t xml:space="preserve">Ристић, З., Поњигер, И. (2018): </w:t>
            </w:r>
            <w:r w:rsidR="00E21A85" w:rsidRPr="00D85294">
              <w:rPr>
                <w:bCs/>
              </w:rPr>
              <w:t>Ловачко оружје, муниција и балистика (</w:t>
            </w:r>
            <w:r w:rsidR="00E21A85">
              <w:rPr>
                <w:bCs/>
              </w:rPr>
              <w:t>практикум</w:t>
            </w:r>
            <w:r w:rsidR="00E21A85" w:rsidRPr="00D85294">
              <w:rPr>
                <w:bCs/>
              </w:rPr>
              <w:t>), ПМФ, Нови Сад</w:t>
            </w:r>
          </w:p>
        </w:tc>
      </w:tr>
      <w:tr w:rsidR="00D06254" w:rsidRPr="005E671A" w14:paraId="36699CF2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172199E7" w14:textId="77777777" w:rsidR="00D06254" w:rsidRPr="005E671A" w:rsidRDefault="00D06254" w:rsidP="001A30D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Број часова </w:t>
            </w:r>
            <w:r w:rsidRPr="005E671A">
              <w:rPr>
                <w:b/>
                <w:lang w:val="sr-Cyrl-CS"/>
              </w:rPr>
              <w:t xml:space="preserve"> активне наставе</w:t>
            </w:r>
            <w:r w:rsidR="001A30DB">
              <w:rPr>
                <w:b/>
                <w:lang w:val="sr-Cyrl-CS"/>
              </w:rPr>
              <w:t xml:space="preserve"> </w:t>
            </w:r>
            <w:r w:rsidR="00D85294">
              <w:rPr>
                <w:b/>
                <w:lang w:val="sr-Cyrl-CS"/>
              </w:rPr>
              <w:t>5</w:t>
            </w:r>
          </w:p>
        </w:tc>
        <w:tc>
          <w:tcPr>
            <w:tcW w:w="3135" w:type="dxa"/>
            <w:gridSpan w:val="2"/>
            <w:vAlign w:val="center"/>
          </w:tcPr>
          <w:p w14:paraId="7F19DFCC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Теоријска настава:</w:t>
            </w:r>
            <w:r w:rsidR="00D85294">
              <w:rPr>
                <w:b/>
                <w:lang w:val="sr-Cyrl-CS"/>
              </w:rPr>
              <w:t xml:space="preserve"> </w:t>
            </w:r>
            <w:r w:rsidR="00A10DA2">
              <w:rPr>
                <w:b/>
                <w:lang w:val="sr-Cyrl-CS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14:paraId="1EAB8DBF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Практична настава:</w:t>
            </w:r>
            <w:r w:rsidR="00D85294">
              <w:rPr>
                <w:b/>
                <w:lang w:val="sr-Cyrl-CS"/>
              </w:rPr>
              <w:t xml:space="preserve"> 2</w:t>
            </w:r>
          </w:p>
        </w:tc>
      </w:tr>
      <w:tr w:rsidR="00D06254" w:rsidRPr="005E671A" w14:paraId="6EA00D25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0CB6D179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Методе извођења наставе</w:t>
            </w:r>
          </w:p>
          <w:p w14:paraId="5C8ED577" w14:textId="77777777" w:rsidR="00D06254" w:rsidRPr="00A10DA2" w:rsidRDefault="00A10DA2" w:rsidP="00A10DA2">
            <w:pPr>
              <w:tabs>
                <w:tab w:val="left" w:pos="567"/>
              </w:tabs>
              <w:spacing w:after="60"/>
              <w:rPr>
                <w:color w:val="FF0000"/>
              </w:rPr>
            </w:pPr>
            <w:r w:rsidRPr="00A10DA2">
              <w:t>Метода усменог излагања, метода разговора, илустративно-демонстративна метода</w:t>
            </w:r>
            <w:r>
              <w:rPr>
                <w:color w:val="FF0000"/>
              </w:rPr>
              <w:t>.</w:t>
            </w:r>
          </w:p>
        </w:tc>
      </w:tr>
      <w:tr w:rsidR="00D06254" w:rsidRPr="005E671A" w14:paraId="68125358" w14:textId="77777777" w:rsidTr="00432D0B">
        <w:trPr>
          <w:trHeight w:val="227"/>
        </w:trPr>
        <w:tc>
          <w:tcPr>
            <w:tcW w:w="9573" w:type="dxa"/>
            <w:gridSpan w:val="5"/>
            <w:vAlign w:val="center"/>
          </w:tcPr>
          <w:p w14:paraId="0D253942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D06254" w:rsidRPr="005E671A" w14:paraId="1773CDF0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221443EB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E7E45E4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  <w:p w14:paraId="4D4C2C85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E54CB58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609F7CA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</w:tc>
      </w:tr>
      <w:tr w:rsidR="00D06254" w:rsidRPr="005E671A" w14:paraId="1219FB1F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50B02396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0522290" w14:textId="77777777" w:rsidR="00D06254" w:rsidRPr="005E671A" w:rsidRDefault="00A10DA2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04A576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F4C6DB7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D06254" w:rsidRPr="005E671A" w14:paraId="273EE236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09C38E7C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2E3DE3B2" w14:textId="77777777" w:rsidR="00D06254" w:rsidRPr="005E671A" w:rsidRDefault="00D8529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754E36E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EA5BC8B" w14:textId="77777777" w:rsidR="00D06254" w:rsidRPr="00D85294" w:rsidRDefault="00D85294" w:rsidP="00432D0B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D85294">
              <w:rPr>
                <w:b/>
                <w:iCs/>
                <w:lang w:val="sr-Cyrl-CS"/>
              </w:rPr>
              <w:t>45</w:t>
            </w:r>
          </w:p>
        </w:tc>
      </w:tr>
      <w:tr w:rsidR="00D06254" w:rsidRPr="005E671A" w14:paraId="5E54B6BF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3278F08F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4B1679A" w14:textId="77777777" w:rsidR="00D06254" w:rsidRPr="005E671A" w:rsidRDefault="00D8529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4E06DFE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0E86418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D06254" w:rsidRPr="005E671A" w14:paraId="681E79E9" w14:textId="77777777" w:rsidTr="00432D0B">
        <w:trPr>
          <w:trHeight w:val="227"/>
        </w:trPr>
        <w:tc>
          <w:tcPr>
            <w:tcW w:w="3146" w:type="dxa"/>
            <w:vAlign w:val="center"/>
          </w:tcPr>
          <w:p w14:paraId="72F3A8E8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8A3BF3A" w14:textId="77777777" w:rsidR="00D06254" w:rsidRPr="005E671A" w:rsidRDefault="00D85294" w:rsidP="00432D0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CEBB9C3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A422F54" w14:textId="77777777" w:rsidR="00D06254" w:rsidRPr="005E671A" w:rsidRDefault="00D06254" w:rsidP="00432D0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7437DC06" w14:textId="77777777" w:rsidR="00D06254" w:rsidRDefault="00D06254" w:rsidP="00D06254"/>
    <w:p w14:paraId="1E00C01A" w14:textId="77777777" w:rsidR="00FB14BF" w:rsidRDefault="00FB14BF"/>
    <w:sectPr w:rsidR="00FB14BF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7475D"/>
    <w:multiLevelType w:val="hybridMultilevel"/>
    <w:tmpl w:val="13029AF4"/>
    <w:lvl w:ilvl="0" w:tplc="04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51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54"/>
    <w:rsid w:val="0009008F"/>
    <w:rsid w:val="001A30DB"/>
    <w:rsid w:val="002F0FFE"/>
    <w:rsid w:val="00346544"/>
    <w:rsid w:val="00347581"/>
    <w:rsid w:val="0041477D"/>
    <w:rsid w:val="004155B6"/>
    <w:rsid w:val="00531C25"/>
    <w:rsid w:val="00544417"/>
    <w:rsid w:val="006A2EB6"/>
    <w:rsid w:val="006A70C8"/>
    <w:rsid w:val="00715469"/>
    <w:rsid w:val="00760D6E"/>
    <w:rsid w:val="007C2022"/>
    <w:rsid w:val="00897B03"/>
    <w:rsid w:val="00995F20"/>
    <w:rsid w:val="009D46B3"/>
    <w:rsid w:val="00A10DA2"/>
    <w:rsid w:val="00AF5BE0"/>
    <w:rsid w:val="00C75149"/>
    <w:rsid w:val="00CC6231"/>
    <w:rsid w:val="00CD45C9"/>
    <w:rsid w:val="00D06254"/>
    <w:rsid w:val="00D85294"/>
    <w:rsid w:val="00E21A85"/>
    <w:rsid w:val="00F002D6"/>
    <w:rsid w:val="00F5369F"/>
    <w:rsid w:val="00F74465"/>
    <w:rsid w:val="00FA1673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D0085E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2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D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osava%20Matej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6C36B-E8F9-4874-B1C3-EB344BC3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2023-11-14T20:33:00Z</dcterms:created>
  <dcterms:modified xsi:type="dcterms:W3CDTF">2023-11-14T20:33:00Z</dcterms:modified>
</cp:coreProperties>
</file>