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712"/>
        <w:gridCol w:w="215"/>
        <w:gridCol w:w="506"/>
        <w:gridCol w:w="200"/>
        <w:gridCol w:w="1669"/>
        <w:gridCol w:w="64"/>
        <w:gridCol w:w="778"/>
        <w:gridCol w:w="283"/>
        <w:gridCol w:w="417"/>
        <w:gridCol w:w="434"/>
        <w:gridCol w:w="986"/>
        <w:gridCol w:w="573"/>
        <w:gridCol w:w="1774"/>
      </w:tblGrid>
      <w:tr w:rsidR="00DD5722" w:rsidRPr="00491993" w:rsidTr="006974BF">
        <w:trPr>
          <w:trHeight w:val="274"/>
        </w:trPr>
        <w:tc>
          <w:tcPr>
            <w:tcW w:w="4184" w:type="dxa"/>
            <w:gridSpan w:val="8"/>
            <w:vAlign w:val="center"/>
          </w:tcPr>
          <w:p w:rsidR="00DD5722" w:rsidRPr="00491993" w:rsidRDefault="00DD5722" w:rsidP="00DD572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</w:tcPr>
          <w:p w:rsidR="00DD5722" w:rsidRPr="00DD5722" w:rsidRDefault="00DD5722" w:rsidP="00DD5722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 w:rsidRPr="00DD5722">
              <w:rPr>
                <w:rFonts w:ascii="Times New Roman" w:hAnsi="Times New Roman"/>
                <w:sz w:val="20"/>
              </w:rPr>
              <w:t>Владимир</w:t>
            </w:r>
            <w:proofErr w:type="spellEnd"/>
            <w:r w:rsidRPr="00DD5722">
              <w:rPr>
                <w:rFonts w:ascii="Times New Roman" w:hAnsi="Times New Roman"/>
                <w:sz w:val="20"/>
              </w:rPr>
              <w:t xml:space="preserve"> С. </w:t>
            </w:r>
            <w:proofErr w:type="spellStart"/>
            <w:r w:rsidRPr="00DD5722">
              <w:rPr>
                <w:rFonts w:ascii="Times New Roman" w:hAnsi="Times New Roman"/>
                <w:sz w:val="20"/>
              </w:rPr>
              <w:t>Пушкаш</w:t>
            </w:r>
            <w:proofErr w:type="spellEnd"/>
          </w:p>
        </w:tc>
      </w:tr>
      <w:tr w:rsidR="00DD5722" w:rsidRPr="00491993" w:rsidTr="006974BF">
        <w:trPr>
          <w:trHeight w:val="278"/>
        </w:trPr>
        <w:tc>
          <w:tcPr>
            <w:tcW w:w="4184" w:type="dxa"/>
            <w:gridSpan w:val="8"/>
            <w:vAlign w:val="center"/>
          </w:tcPr>
          <w:p w:rsidR="00DD5722" w:rsidRPr="00491993" w:rsidRDefault="00DD5722" w:rsidP="00DD5722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</w:tcPr>
          <w:p w:rsidR="00DD5722" w:rsidRPr="00DD5722" w:rsidRDefault="00DD5722" w:rsidP="00DD572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D5722">
              <w:rPr>
                <w:rFonts w:ascii="Times New Roman" w:hAnsi="Times New Roman"/>
                <w:sz w:val="20"/>
              </w:rPr>
              <w:t>Редовни</w:t>
            </w:r>
            <w:proofErr w:type="spellEnd"/>
            <w:r w:rsidRPr="00DD5722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DD5722">
              <w:rPr>
                <w:rFonts w:ascii="Times New Roman" w:hAnsi="Times New Roman"/>
                <w:sz w:val="20"/>
              </w:rPr>
              <w:t>професор</w:t>
            </w:r>
            <w:proofErr w:type="spellEnd"/>
          </w:p>
        </w:tc>
      </w:tr>
      <w:tr w:rsidR="000B6844" w:rsidRPr="00491993" w:rsidTr="006974BF">
        <w:trPr>
          <w:trHeight w:val="593"/>
        </w:trPr>
        <w:tc>
          <w:tcPr>
            <w:tcW w:w="4184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:rsidR="000B6844" w:rsidRPr="00DD5722" w:rsidRDefault="00DD5722" w:rsidP="00DD5722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DD5722">
              <w:rPr>
                <w:rFonts w:ascii="Times New Roman" w:hAnsi="Times New Roman"/>
                <w:sz w:val="20"/>
                <w:szCs w:val="20"/>
              </w:rPr>
              <w:t xml:space="preserve">29.04.2021. Универзитет у Новом Саду, </w:t>
            </w:r>
            <w:r w:rsidRPr="00DD572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Технолошки факултет Нови Сад, од </w:t>
            </w:r>
            <w:r w:rsidRPr="00DD5722">
              <w:rPr>
                <w:rFonts w:ascii="Times New Roman" w:hAnsi="Times New Roman"/>
                <w:sz w:val="20"/>
                <w:szCs w:val="20"/>
              </w:rPr>
              <w:t>01.10.1995. године</w:t>
            </w:r>
          </w:p>
        </w:tc>
      </w:tr>
      <w:tr w:rsidR="000B6844" w:rsidRPr="00491993" w:rsidTr="006974BF">
        <w:trPr>
          <w:trHeight w:val="77"/>
        </w:trPr>
        <w:tc>
          <w:tcPr>
            <w:tcW w:w="4184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:rsidR="000B6844" w:rsidRPr="00491993" w:rsidRDefault="00DD5722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5722">
              <w:rPr>
                <w:rFonts w:ascii="Times New Roman" w:hAnsi="Times New Roman"/>
                <w:sz w:val="20"/>
                <w:szCs w:val="20"/>
                <w:lang w:val="sr-Cyrl-CS"/>
              </w:rPr>
              <w:t>Биотехнологија</w:t>
            </w:r>
          </w:p>
        </w:tc>
      </w:tr>
      <w:tr w:rsidR="000B6844" w:rsidRPr="00491993" w:rsidTr="006974BF">
        <w:trPr>
          <w:trHeight w:val="278"/>
        </w:trPr>
        <w:tc>
          <w:tcPr>
            <w:tcW w:w="9429" w:type="dxa"/>
            <w:gridSpan w:val="1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:rsidTr="006974BF">
        <w:trPr>
          <w:trHeight w:val="427"/>
        </w:trPr>
        <w:tc>
          <w:tcPr>
            <w:tcW w:w="1530" w:type="dxa"/>
            <w:gridSpan w:val="3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211BA5" w:rsidRPr="00491993" w:rsidTr="006974BF">
        <w:trPr>
          <w:trHeight w:val="280"/>
        </w:trPr>
        <w:tc>
          <w:tcPr>
            <w:tcW w:w="1530" w:type="dxa"/>
            <w:gridSpan w:val="3"/>
            <w:vAlign w:val="center"/>
          </w:tcPr>
          <w:p w:rsidR="00211BA5" w:rsidRPr="0049199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921" w:type="dxa"/>
            <w:gridSpan w:val="3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1BA5">
              <w:rPr>
                <w:rFonts w:ascii="Times New Roman" w:hAnsi="Times New Roman"/>
                <w:sz w:val="20"/>
              </w:rPr>
              <w:t>2021.</w:t>
            </w:r>
          </w:p>
        </w:tc>
        <w:tc>
          <w:tcPr>
            <w:tcW w:w="2794" w:type="dxa"/>
            <w:gridSpan w:val="4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</w:rPr>
              <w:t>Универзитет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</w:rPr>
              <w:t>Новом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</w:rPr>
              <w:t>Саду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,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факултет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Нови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Технолошко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инжењерство</w:t>
            </w:r>
            <w:proofErr w:type="spellEnd"/>
          </w:p>
        </w:tc>
        <w:tc>
          <w:tcPr>
            <w:tcW w:w="2347" w:type="dxa"/>
            <w:gridSpan w:val="2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D5722">
              <w:rPr>
                <w:rFonts w:ascii="Times New Roman" w:hAnsi="Times New Roman"/>
                <w:sz w:val="20"/>
                <w:szCs w:val="20"/>
                <w:lang w:val="sr-Cyrl-CS"/>
              </w:rPr>
              <w:t>Биотехнологија</w:t>
            </w:r>
          </w:p>
        </w:tc>
      </w:tr>
      <w:tr w:rsidR="00211BA5" w:rsidRPr="00491993" w:rsidTr="006974BF">
        <w:trPr>
          <w:trHeight w:val="280"/>
        </w:trPr>
        <w:tc>
          <w:tcPr>
            <w:tcW w:w="1530" w:type="dxa"/>
            <w:gridSpan w:val="3"/>
            <w:vAlign w:val="center"/>
          </w:tcPr>
          <w:p w:rsidR="00211BA5" w:rsidRPr="0049199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21" w:type="dxa"/>
            <w:gridSpan w:val="3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1BA5">
              <w:rPr>
                <w:rFonts w:ascii="Times New Roman" w:hAnsi="Times New Roman"/>
                <w:sz w:val="20"/>
              </w:rPr>
              <w:t>2010.</w:t>
            </w:r>
          </w:p>
        </w:tc>
        <w:tc>
          <w:tcPr>
            <w:tcW w:w="2794" w:type="dxa"/>
            <w:gridSpan w:val="4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факултет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Нови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Технолошко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инжењерство</w:t>
            </w:r>
            <w:proofErr w:type="spellEnd"/>
          </w:p>
        </w:tc>
        <w:tc>
          <w:tcPr>
            <w:tcW w:w="2347" w:type="dxa"/>
            <w:gridSpan w:val="2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D5722">
              <w:rPr>
                <w:rFonts w:ascii="Times New Roman" w:hAnsi="Times New Roman"/>
                <w:sz w:val="20"/>
                <w:szCs w:val="20"/>
                <w:lang w:val="sr-Cyrl-CS"/>
              </w:rPr>
              <w:t>Биотехнологија</w:t>
            </w:r>
          </w:p>
        </w:tc>
      </w:tr>
      <w:tr w:rsidR="00211BA5" w:rsidRPr="00491993" w:rsidTr="006974BF">
        <w:trPr>
          <w:trHeight w:val="280"/>
        </w:trPr>
        <w:tc>
          <w:tcPr>
            <w:tcW w:w="1530" w:type="dxa"/>
            <w:gridSpan w:val="3"/>
            <w:vAlign w:val="center"/>
          </w:tcPr>
          <w:p w:rsidR="00211BA5" w:rsidRPr="0049199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921" w:type="dxa"/>
            <w:gridSpan w:val="3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1BA5">
              <w:rPr>
                <w:rFonts w:ascii="Times New Roman" w:hAnsi="Times New Roman"/>
                <w:sz w:val="20"/>
              </w:rPr>
              <w:t>2000.</w:t>
            </w:r>
          </w:p>
        </w:tc>
        <w:tc>
          <w:tcPr>
            <w:tcW w:w="2794" w:type="dxa"/>
            <w:gridSpan w:val="4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факултет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Нови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Технолошко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инжењерство</w:t>
            </w:r>
            <w:proofErr w:type="spellEnd"/>
          </w:p>
        </w:tc>
        <w:tc>
          <w:tcPr>
            <w:tcW w:w="2347" w:type="dxa"/>
            <w:gridSpan w:val="2"/>
            <w:shd w:val="clear" w:color="auto" w:fill="auto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Технологија вина</w:t>
            </w:r>
          </w:p>
        </w:tc>
      </w:tr>
      <w:tr w:rsidR="00211BA5" w:rsidRPr="00491993" w:rsidTr="006974BF">
        <w:trPr>
          <w:trHeight w:val="280"/>
        </w:trPr>
        <w:tc>
          <w:tcPr>
            <w:tcW w:w="1530" w:type="dxa"/>
            <w:gridSpan w:val="3"/>
            <w:vAlign w:val="center"/>
          </w:tcPr>
          <w:p w:rsidR="00211BA5" w:rsidRPr="0049199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21" w:type="dxa"/>
            <w:gridSpan w:val="3"/>
            <w:vAlign w:val="center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11BA5">
              <w:rPr>
                <w:rFonts w:ascii="Times New Roman" w:hAnsi="Times New Roman"/>
                <w:sz w:val="20"/>
              </w:rPr>
              <w:t>1995.</w:t>
            </w:r>
          </w:p>
        </w:tc>
        <w:tc>
          <w:tcPr>
            <w:tcW w:w="2794" w:type="dxa"/>
            <w:gridSpan w:val="4"/>
            <w:shd w:val="clear" w:color="auto" w:fill="auto"/>
            <w:vAlign w:val="center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факултет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Нови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Сад</w:t>
            </w:r>
            <w:proofErr w:type="spellEnd"/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211BA5" w:rsidRPr="00211BA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211BA5">
              <w:rPr>
                <w:rFonts w:ascii="Times New Roman" w:hAnsi="Times New Roman"/>
                <w:sz w:val="20"/>
              </w:rPr>
              <w:t>Технолошко</w:t>
            </w:r>
            <w:proofErr w:type="spellEnd"/>
            <w:r w:rsidRPr="00211BA5">
              <w:rPr>
                <w:rFonts w:ascii="Times New Roman" w:hAnsi="Times New Roman"/>
                <w:sz w:val="20"/>
              </w:rPr>
              <w:t xml:space="preserve"> </w:t>
            </w:r>
            <w:proofErr w:type="spellStart"/>
            <w:r w:rsidRPr="00211BA5">
              <w:rPr>
                <w:rFonts w:ascii="Times New Roman" w:hAnsi="Times New Roman"/>
                <w:sz w:val="20"/>
              </w:rPr>
              <w:t>инжењерство</w:t>
            </w:r>
            <w:proofErr w:type="spellEnd"/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211BA5" w:rsidRPr="0049199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Технологија конзервисане хране</w:t>
            </w:r>
          </w:p>
        </w:tc>
      </w:tr>
      <w:tr w:rsidR="000B6844" w:rsidRPr="00491993" w:rsidTr="006974BF">
        <w:trPr>
          <w:trHeight w:val="251"/>
        </w:trPr>
        <w:tc>
          <w:tcPr>
            <w:tcW w:w="9429" w:type="dxa"/>
            <w:gridSpan w:val="15"/>
            <w:vAlign w:val="center"/>
          </w:tcPr>
          <w:p w:rsidR="00616F1D" w:rsidRPr="000B2864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:rsidTr="006974BF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B6844" w:rsidRPr="00CB54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0B6844" w:rsidRPr="00CB54C5" w:rsidRDefault="000B6844" w:rsidP="000B286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  <w:r w:rsidR="00957BC5" w:rsidRPr="00CB54C5">
              <w:rPr>
                <w:rFonts w:ascii="Times New Roman" w:hAnsi="Times New Roman"/>
                <w:sz w:val="18"/>
                <w:szCs w:val="18"/>
              </w:rPr>
              <w:br/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0B6844" w:rsidRPr="00CB54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B6844" w:rsidRPr="00CB54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  <w:p w:rsidR="005C239B" w:rsidRPr="00CB54C5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B6844" w:rsidRPr="00CB54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B6844" w:rsidRPr="00CB54C5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CB54C5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CB54C5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211BA5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О7ПБО2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Технологија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вина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Прехрамбена биотехнологија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11BA5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211BA5" w:rsidRPr="00CB54C5" w:rsidRDefault="00FF1F77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О6ПБО1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Технологија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јаких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алкохолних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пића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Прехрамбена биотехнологија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11BA5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О5ККИ1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Контрола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квалитета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технологијама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слада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пива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вина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Прехрамбена биотехнологија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11BA5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О5ККИ2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Контрола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квалитета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технологијама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квасца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биоетанола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јаких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алкохолних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пића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Прехрамбена биотехнологија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11BA5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211BA5" w:rsidRPr="00CB54C5" w:rsidRDefault="00FF1F77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</w:rPr>
              <w:t>О5ПБИ2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Хемија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грожђа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вина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Прехрамбена биотехнологија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11BA5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211BA5" w:rsidRPr="00CB54C5" w:rsidRDefault="00793912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М2ПБ1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Савремени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трендови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у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производњи</w:t>
            </w:r>
            <w:proofErr w:type="spellEnd"/>
            <w:r w:rsidRPr="00CB54C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B54C5">
              <w:rPr>
                <w:rFonts w:ascii="Times New Roman" w:hAnsi="Times New Roman"/>
                <w:sz w:val="18"/>
                <w:szCs w:val="18"/>
              </w:rPr>
              <w:t>вина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Прехрамбена биотехнологија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211BA5" w:rsidRPr="00CB54C5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МАС</w:t>
            </w:r>
          </w:p>
        </w:tc>
      </w:tr>
      <w:tr w:rsidR="000B2864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B54C5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0B2864" w:rsidRPr="00CB54C5" w:rsidRDefault="005E6C33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Т510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B54C5">
              <w:rPr>
                <w:rFonts w:ascii="Times New Roman" w:hAnsi="Times New Roman"/>
                <w:sz w:val="18"/>
                <w:szCs w:val="18"/>
              </w:rPr>
              <w:t>Слагање хране и пића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B2864" w:rsidRPr="005E6C33" w:rsidRDefault="005E6C33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Туризам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0B2864" w:rsidRPr="00491993" w:rsidTr="006974B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B54C5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0B2864" w:rsidRPr="00CB54C5" w:rsidRDefault="005E6C33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Т207</w:t>
            </w:r>
          </w:p>
        </w:tc>
        <w:tc>
          <w:tcPr>
            <w:tcW w:w="3217" w:type="dxa"/>
            <w:gridSpan w:val="5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B54C5">
              <w:rPr>
                <w:rFonts w:ascii="Times New Roman" w:hAnsi="Times New Roman"/>
                <w:sz w:val="18"/>
                <w:szCs w:val="18"/>
              </w:rPr>
              <w:t>Технологија животних намирница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предавање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B2864" w:rsidRPr="00CB54C5" w:rsidRDefault="005E6C33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1774" w:type="dxa"/>
            <w:shd w:val="clear" w:color="auto" w:fill="auto"/>
            <w:vAlign w:val="center"/>
          </w:tcPr>
          <w:p w:rsidR="000B2864" w:rsidRPr="00CB54C5" w:rsidRDefault="000B2864" w:rsidP="00211BA5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B54C5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211BA5" w:rsidRPr="00491993" w:rsidTr="006974BF">
        <w:trPr>
          <w:trHeight w:val="248"/>
        </w:trPr>
        <w:tc>
          <w:tcPr>
            <w:tcW w:w="9429" w:type="dxa"/>
            <w:gridSpan w:val="15"/>
            <w:vAlign w:val="center"/>
          </w:tcPr>
          <w:p w:rsidR="00211BA5" w:rsidRPr="00D31AC4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A2B3A" w:rsidRPr="00491993" w:rsidTr="006974BF">
        <w:trPr>
          <w:trHeight w:val="279"/>
        </w:trPr>
        <w:tc>
          <w:tcPr>
            <w:tcW w:w="596" w:type="dxa"/>
            <w:vAlign w:val="center"/>
          </w:tcPr>
          <w:p w:rsidR="003A2B3A" w:rsidRPr="003A2B3A" w:rsidRDefault="003A2B3A" w:rsidP="003A2B3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3" w:type="dxa"/>
            <w:gridSpan w:val="14"/>
            <w:shd w:val="clear" w:color="auto" w:fill="auto"/>
            <w:vAlign w:val="center"/>
          </w:tcPr>
          <w:p w:rsidR="003A2B3A" w:rsidRPr="006974BF" w:rsidRDefault="003A2B3A" w:rsidP="00BC0D6A">
            <w:pPr>
              <w:tabs>
                <w:tab w:val="left" w:pos="567"/>
              </w:tabs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Cvejić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J.,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Puškaš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V.,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Miljić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U.,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Torović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Lj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.,</w:t>
            </w:r>
            <w:proofErr w:type="gram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>Rakić</w:t>
            </w:r>
            <w:proofErr w:type="spellEnd"/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D. (2016). </w:t>
            </w:r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Varietal phenolic composition of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Probus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Rumenika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and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Frankovka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red wines from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Fruška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gora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(Serbia) and changes of main compounds during maceration. European Food Research an</w:t>
            </w:r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>d Technology, 242(8), 1319-1329, Electronic ISSN 1438-2385, Print ISSN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: </w:t>
            </w:r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>1438-2377.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6974BF" w:rsidRPr="006974BF">
              <w:rPr>
                <w:rFonts w:ascii="Times New Roman" w:eastAsiaTheme="minorHAnsi" w:hAnsi="Times New Roman"/>
                <w:b/>
                <w:sz w:val="18"/>
                <w:szCs w:val="18"/>
              </w:rPr>
              <w:t>(М</w:t>
            </w:r>
            <w:r w:rsidR="00BC0D6A" w:rsidRPr="006974BF">
              <w:rPr>
                <w:rFonts w:ascii="Times New Roman" w:eastAsiaTheme="minorHAnsi" w:hAnsi="Times New Roman"/>
                <w:b/>
                <w:sz w:val="18"/>
                <w:szCs w:val="18"/>
              </w:rPr>
              <w:t>22)</w:t>
            </w:r>
          </w:p>
        </w:tc>
      </w:tr>
      <w:tr w:rsidR="003A2B3A" w:rsidRPr="00491993" w:rsidTr="006974BF">
        <w:trPr>
          <w:trHeight w:val="279"/>
        </w:trPr>
        <w:tc>
          <w:tcPr>
            <w:tcW w:w="596" w:type="dxa"/>
            <w:vAlign w:val="center"/>
          </w:tcPr>
          <w:p w:rsidR="003A2B3A" w:rsidRPr="003A2B3A" w:rsidRDefault="003A2B3A" w:rsidP="003A2B3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3" w:type="dxa"/>
            <w:gridSpan w:val="14"/>
            <w:shd w:val="clear" w:color="auto" w:fill="auto"/>
            <w:vAlign w:val="center"/>
          </w:tcPr>
          <w:p w:rsidR="003A2B3A" w:rsidRPr="006974BF" w:rsidRDefault="003A2B3A" w:rsidP="00BC0D6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Miljić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U.,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Puškaš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V.,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Velićanski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A.,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Mašković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P.,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Cvetković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D.,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Vujić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, J. (2016)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Chemical composition and </w:t>
            </w:r>
            <w:r w:rsidRPr="006974BF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in vitro</w:t>
            </w:r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antimicrobial and cytotoxic activities of plum (</w:t>
            </w:r>
            <w:proofErr w:type="spellStart"/>
            <w:r w:rsidRPr="006974BF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Prunus</w:t>
            </w:r>
            <w:proofErr w:type="spellEnd"/>
            <w:r w:rsidRPr="006974BF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6974BF">
              <w:rPr>
                <w:rFonts w:ascii="Times New Roman" w:eastAsiaTheme="minorHAnsi" w:hAnsi="Times New Roman"/>
                <w:i/>
                <w:iCs/>
                <w:sz w:val="18"/>
                <w:szCs w:val="18"/>
              </w:rPr>
              <w:t>domestica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L.) wine.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Jounal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of the Instit</w:t>
            </w:r>
            <w:r w:rsidR="00BC0D6A" w:rsidRPr="006974BF">
              <w:rPr>
                <w:rFonts w:ascii="Times New Roman" w:eastAsiaTheme="minorHAnsi" w:hAnsi="Times New Roman"/>
                <w:sz w:val="18"/>
                <w:szCs w:val="18"/>
              </w:rPr>
              <w:t>ute of Brewing, 122(2), 342-349,</w:t>
            </w:r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Online ISSN: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>2050-0416, Print ISSN</w:t>
            </w:r>
            <w:proofErr w:type="gramStart"/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>:0046</w:t>
            </w:r>
            <w:proofErr w:type="gramEnd"/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>-9750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. </w:t>
            </w:r>
            <w:r w:rsidR="006974BF" w:rsidRPr="006974BF">
              <w:rPr>
                <w:rFonts w:ascii="Times New Roman" w:eastAsiaTheme="minorHAnsi" w:hAnsi="Times New Roman"/>
                <w:b/>
                <w:sz w:val="18"/>
                <w:szCs w:val="18"/>
              </w:rPr>
              <w:t>(М</w:t>
            </w:r>
            <w:r w:rsidR="00BC0D6A" w:rsidRPr="006974BF">
              <w:rPr>
                <w:rFonts w:ascii="Times New Roman" w:eastAsiaTheme="minorHAnsi" w:hAnsi="Times New Roman"/>
                <w:b/>
                <w:sz w:val="18"/>
                <w:szCs w:val="18"/>
              </w:rPr>
              <w:t>22)</w:t>
            </w:r>
          </w:p>
        </w:tc>
      </w:tr>
      <w:tr w:rsidR="003A2B3A" w:rsidRPr="00491993" w:rsidTr="006974BF">
        <w:trPr>
          <w:trHeight w:val="279"/>
        </w:trPr>
        <w:tc>
          <w:tcPr>
            <w:tcW w:w="596" w:type="dxa"/>
            <w:vAlign w:val="center"/>
          </w:tcPr>
          <w:p w:rsidR="003A2B3A" w:rsidRPr="003A2B3A" w:rsidRDefault="003A2B3A" w:rsidP="003A2B3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3" w:type="dxa"/>
            <w:gridSpan w:val="14"/>
            <w:shd w:val="clear" w:color="auto" w:fill="auto"/>
            <w:vAlign w:val="center"/>
          </w:tcPr>
          <w:p w:rsidR="003A2B3A" w:rsidRPr="006974BF" w:rsidRDefault="003A2B3A" w:rsidP="00BC0D6A">
            <w:pPr>
              <w:tabs>
                <w:tab w:val="left" w:pos="567"/>
              </w:tabs>
              <w:rPr>
                <w:rFonts w:ascii="Times New Roman" w:eastAsiaTheme="minorHAnsi" w:hAnsi="Times New Roman"/>
                <w:sz w:val="18"/>
                <w:szCs w:val="18"/>
              </w:rPr>
            </w:pP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Miljić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U.,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Puškaš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, V.,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Vučurović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, V. (2016)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>.</w:t>
            </w:r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Investigation of technological approaches for reduction of methanol formation in plum wines. </w:t>
            </w:r>
            <w:proofErr w:type="spellStart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>Jounal</w:t>
            </w:r>
            <w:proofErr w:type="spellEnd"/>
            <w:r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of the Instit</w:t>
            </w:r>
            <w:r w:rsidR="00620EBC" w:rsidRPr="006974BF">
              <w:rPr>
                <w:rFonts w:ascii="Times New Roman" w:eastAsiaTheme="minorHAnsi" w:hAnsi="Times New Roman"/>
                <w:sz w:val="18"/>
                <w:szCs w:val="18"/>
              </w:rPr>
              <w:t>ute of Brewing, 122(4), 635-643,Online ISSN:2050-0416, Print ISSN:0046-9750</w:t>
            </w:r>
            <w:r w:rsidR="006974BF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</w:t>
            </w:r>
            <w:r w:rsidR="006974BF" w:rsidRPr="006974BF">
              <w:rPr>
                <w:rFonts w:ascii="Times New Roman" w:eastAsiaTheme="minorHAnsi" w:hAnsi="Times New Roman"/>
                <w:b/>
                <w:sz w:val="18"/>
                <w:szCs w:val="18"/>
              </w:rPr>
              <w:t>(М</w:t>
            </w:r>
            <w:r w:rsidR="00BC0D6A" w:rsidRPr="006974BF">
              <w:rPr>
                <w:rFonts w:ascii="Times New Roman" w:eastAsiaTheme="minorHAnsi" w:hAnsi="Times New Roman"/>
                <w:b/>
                <w:sz w:val="18"/>
                <w:szCs w:val="18"/>
              </w:rPr>
              <w:t>22)</w:t>
            </w:r>
          </w:p>
        </w:tc>
      </w:tr>
      <w:tr w:rsidR="00E409F3" w:rsidRPr="00491993" w:rsidTr="006974BF">
        <w:trPr>
          <w:trHeight w:val="279"/>
        </w:trPr>
        <w:tc>
          <w:tcPr>
            <w:tcW w:w="596" w:type="dxa"/>
            <w:vAlign w:val="center"/>
          </w:tcPr>
          <w:p w:rsidR="00E409F3" w:rsidRPr="003A2B3A" w:rsidRDefault="00E409F3" w:rsidP="00E409F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833" w:type="dxa"/>
            <w:gridSpan w:val="14"/>
            <w:shd w:val="clear" w:color="auto" w:fill="auto"/>
            <w:vAlign w:val="center"/>
          </w:tcPr>
          <w:p w:rsidR="00E409F3" w:rsidRPr="006974BF" w:rsidRDefault="00E409F3" w:rsidP="00BC0D6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974BF">
              <w:rPr>
                <w:rFonts w:ascii="Times New Roman" w:hAnsi="Times New Roman"/>
                <w:sz w:val="18"/>
                <w:szCs w:val="18"/>
              </w:rPr>
              <w:t>Cvejić</w:t>
            </w:r>
            <w:proofErr w:type="spellEnd"/>
            <w:r w:rsidRPr="006974BF">
              <w:rPr>
                <w:rFonts w:ascii="Times New Roman" w:hAnsi="Times New Roman"/>
                <w:sz w:val="18"/>
                <w:szCs w:val="18"/>
              </w:rPr>
              <w:t xml:space="preserve">, J., </w:t>
            </w:r>
            <w:proofErr w:type="spellStart"/>
            <w:r w:rsidRPr="006974BF">
              <w:rPr>
                <w:rFonts w:ascii="Times New Roman" w:hAnsi="Times New Roman"/>
                <w:sz w:val="18"/>
                <w:szCs w:val="18"/>
              </w:rPr>
              <w:t>Miljić</w:t>
            </w:r>
            <w:proofErr w:type="spellEnd"/>
            <w:r w:rsidRPr="006974BF">
              <w:rPr>
                <w:rFonts w:ascii="Times New Roman" w:hAnsi="Times New Roman"/>
                <w:sz w:val="18"/>
                <w:szCs w:val="18"/>
              </w:rPr>
              <w:t xml:space="preserve">, U., </w:t>
            </w:r>
            <w:proofErr w:type="spellStart"/>
            <w:r w:rsidRPr="006974BF">
              <w:rPr>
                <w:rFonts w:ascii="Times New Roman" w:hAnsi="Times New Roman"/>
                <w:sz w:val="18"/>
                <w:szCs w:val="18"/>
              </w:rPr>
              <w:t>Puškaš</w:t>
            </w:r>
            <w:proofErr w:type="spellEnd"/>
            <w:r w:rsidRPr="006974BF">
              <w:rPr>
                <w:rFonts w:ascii="Times New Roman" w:hAnsi="Times New Roman"/>
                <w:sz w:val="18"/>
                <w:szCs w:val="18"/>
              </w:rPr>
              <w:t>, V. (2017)</w:t>
            </w:r>
            <w:r w:rsidR="006974BF" w:rsidRPr="006974BF">
              <w:rPr>
                <w:rFonts w:ascii="Times New Roman" w:hAnsi="Times New Roman"/>
                <w:sz w:val="18"/>
                <w:szCs w:val="18"/>
              </w:rPr>
              <w:t>.</w:t>
            </w:r>
            <w:r w:rsidR="003A2B3A" w:rsidRPr="006974BF">
              <w:rPr>
                <w:rFonts w:ascii="Times New Roman" w:eastAsiaTheme="minorHAnsi" w:hAnsi="Times New Roman"/>
                <w:sz w:val="18"/>
                <w:szCs w:val="18"/>
              </w:rPr>
              <w:t xml:space="preserve"> Extraction of bioactive compounds from grape processing by-products</w:t>
            </w:r>
            <w:r w:rsidRPr="006974BF">
              <w:rPr>
                <w:rFonts w:ascii="Times New Roman" w:hAnsi="Times New Roman"/>
                <w:sz w:val="18"/>
                <w:szCs w:val="18"/>
              </w:rPr>
              <w:t xml:space="preserve">, in: </w:t>
            </w:r>
            <w:proofErr w:type="spellStart"/>
            <w:r w:rsidRPr="006974BF">
              <w:rPr>
                <w:rFonts w:ascii="Times New Roman" w:hAnsi="Times New Roman"/>
                <w:sz w:val="18"/>
                <w:szCs w:val="18"/>
              </w:rPr>
              <w:t>Galanakis</w:t>
            </w:r>
            <w:proofErr w:type="spellEnd"/>
            <w:r w:rsidRPr="006974BF">
              <w:rPr>
                <w:rFonts w:ascii="Times New Roman" w:hAnsi="Times New Roman"/>
                <w:sz w:val="18"/>
                <w:szCs w:val="18"/>
              </w:rPr>
              <w:t>, C., Handbook of Grape Processing By-Products, 1st Ed., Sustainable Solutions, pp</w:t>
            </w:r>
            <w:r w:rsidR="006974BF" w:rsidRPr="006974BF">
              <w:rPr>
                <w:rFonts w:ascii="Times New Roman" w:hAnsi="Times New Roman"/>
                <w:sz w:val="18"/>
                <w:szCs w:val="18"/>
              </w:rPr>
              <w:t>.</w:t>
            </w:r>
            <w:r w:rsidRPr="006974BF">
              <w:rPr>
                <w:rFonts w:ascii="Times New Roman" w:hAnsi="Times New Roman"/>
                <w:sz w:val="18"/>
                <w:szCs w:val="18"/>
              </w:rPr>
              <w:t xml:space="preserve"> 105- 135,  Elsevier, Academic Press</w:t>
            </w:r>
            <w:r w:rsidR="00BC0D6A" w:rsidRPr="006974BF">
              <w:rPr>
                <w:rFonts w:ascii="Times New Roman" w:hAnsi="Times New Roman"/>
                <w:sz w:val="18"/>
                <w:szCs w:val="18"/>
              </w:rPr>
              <w:t>,</w:t>
            </w:r>
            <w:r w:rsidR="00620EBC" w:rsidRPr="006974BF">
              <w:rPr>
                <w:rFonts w:ascii="Times New Roman" w:hAnsi="Times New Roman"/>
                <w:sz w:val="18"/>
                <w:szCs w:val="18"/>
              </w:rPr>
              <w:t xml:space="preserve"> ISBN: 9780128098707; eBook ISBN: 9780128098714</w:t>
            </w:r>
            <w:r w:rsidR="006974BF" w:rsidRPr="006974B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6974BF" w:rsidRPr="006974BF">
              <w:rPr>
                <w:rFonts w:ascii="Times New Roman" w:hAnsi="Times New Roman"/>
                <w:b/>
                <w:sz w:val="18"/>
                <w:szCs w:val="18"/>
              </w:rPr>
              <w:t>(М</w:t>
            </w:r>
            <w:r w:rsidR="00BC0D6A" w:rsidRPr="006974BF">
              <w:rPr>
                <w:rFonts w:ascii="Times New Roman" w:hAnsi="Times New Roman"/>
                <w:b/>
                <w:sz w:val="18"/>
                <w:szCs w:val="18"/>
              </w:rPr>
              <w:t>13)</w:t>
            </w:r>
          </w:p>
        </w:tc>
      </w:tr>
      <w:tr w:rsidR="00211BA5" w:rsidRPr="00491993" w:rsidTr="006974BF">
        <w:trPr>
          <w:trHeight w:val="279"/>
        </w:trPr>
        <w:tc>
          <w:tcPr>
            <w:tcW w:w="596" w:type="dxa"/>
            <w:vAlign w:val="center"/>
          </w:tcPr>
          <w:p w:rsidR="00211BA5" w:rsidRPr="00CB54C5" w:rsidRDefault="00211BA5" w:rsidP="00211B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833" w:type="dxa"/>
            <w:gridSpan w:val="14"/>
            <w:shd w:val="clear" w:color="auto" w:fill="auto"/>
            <w:vAlign w:val="center"/>
          </w:tcPr>
          <w:p w:rsidR="00211BA5" w:rsidRPr="006974BF" w:rsidRDefault="00FB04D3" w:rsidP="00BC0D6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>Miljic, U., Djuran, J., Puškaš, V. (2019)</w:t>
            </w:r>
            <w:r w:rsidR="006974BF" w:rsidRPr="006974BF">
              <w:rPr>
                <w:rFonts w:ascii="Times New Roman" w:hAnsi="Times New Roman"/>
                <w:sz w:val="18"/>
                <w:szCs w:val="18"/>
              </w:rPr>
              <w:t>.</w:t>
            </w:r>
            <w:r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Optimization of alcoholic fermentation parameters for plum wine production. Jounal of Food Safe</w:t>
            </w:r>
            <w:r w:rsidR="00BC0D6A"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>ty and Food Quality 70, 169-176</w:t>
            </w:r>
            <w:r w:rsidRPr="006974BF">
              <w:rPr>
                <w:rFonts w:ascii="Times New Roman" w:hAnsi="Times New Roman"/>
                <w:sz w:val="18"/>
                <w:szCs w:val="18"/>
              </w:rPr>
              <w:t>,</w:t>
            </w:r>
            <w:r w:rsidR="00BC0D6A"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6974BF">
              <w:rPr>
                <w:rFonts w:ascii="Times New Roman" w:hAnsi="Times New Roman"/>
                <w:sz w:val="18"/>
                <w:szCs w:val="18"/>
              </w:rPr>
              <w:t xml:space="preserve"> ISBN</w:t>
            </w:r>
            <w:r w:rsidR="00BC0D6A" w:rsidRPr="006974BF">
              <w:rPr>
                <w:rFonts w:ascii="Times New Roman" w:hAnsi="Times New Roman"/>
                <w:sz w:val="18"/>
                <w:szCs w:val="18"/>
              </w:rPr>
              <w:t>:</w:t>
            </w:r>
            <w:r w:rsidRPr="006974BF">
              <w:rPr>
                <w:rFonts w:ascii="Times New Roman" w:hAnsi="Times New Roman"/>
                <w:sz w:val="18"/>
                <w:szCs w:val="18"/>
              </w:rPr>
              <w:t>0003-925X</w:t>
            </w:r>
            <w:r w:rsidR="00BC0D6A" w:rsidRPr="006974BF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6974BF" w:rsidRPr="006974BF">
              <w:rPr>
                <w:rFonts w:ascii="Times New Roman" w:hAnsi="Times New Roman"/>
                <w:b/>
                <w:sz w:val="18"/>
                <w:szCs w:val="18"/>
              </w:rPr>
              <w:t>(M</w:t>
            </w:r>
            <w:r w:rsidR="00BC0D6A" w:rsidRPr="006974BF">
              <w:rPr>
                <w:rFonts w:ascii="Times New Roman" w:hAnsi="Times New Roman"/>
                <w:b/>
                <w:sz w:val="18"/>
                <w:szCs w:val="18"/>
              </w:rPr>
              <w:t>23)</w:t>
            </w:r>
          </w:p>
        </w:tc>
      </w:tr>
      <w:tr w:rsidR="00211BA5" w:rsidRPr="00491993" w:rsidTr="006974BF">
        <w:trPr>
          <w:trHeight w:val="279"/>
        </w:trPr>
        <w:tc>
          <w:tcPr>
            <w:tcW w:w="596" w:type="dxa"/>
            <w:vAlign w:val="center"/>
          </w:tcPr>
          <w:p w:rsidR="00211BA5" w:rsidRPr="00CB54C5" w:rsidRDefault="00211BA5" w:rsidP="00211BA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833" w:type="dxa"/>
            <w:gridSpan w:val="14"/>
            <w:shd w:val="clear" w:color="auto" w:fill="auto"/>
            <w:vAlign w:val="center"/>
          </w:tcPr>
          <w:p w:rsidR="00211BA5" w:rsidRPr="006974BF" w:rsidRDefault="006237A2" w:rsidP="00BC0D6A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>Miljić, U., Puškaš, V. (2020)</w:t>
            </w:r>
            <w:r w:rsidR="006974BF" w:rsidRPr="006974BF">
              <w:rPr>
                <w:rFonts w:ascii="Times New Roman" w:hAnsi="Times New Roman"/>
                <w:sz w:val="18"/>
                <w:szCs w:val="18"/>
              </w:rPr>
              <w:t>.</w:t>
            </w:r>
            <w:r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Native and created vine varieties and wines from Serbia, in: Jordao, A.M., Botelho, R.V. Vitis - Biology and Species, 1st Ed. N</w:t>
            </w:r>
            <w:r w:rsidR="00BC0D6A"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ova Science Publishers, 21-44, </w:t>
            </w:r>
            <w:r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>ISBN: 978-1-53618-308-5</w:t>
            </w:r>
            <w:r w:rsidR="00BC0D6A" w:rsidRPr="006974B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6974BF" w:rsidRPr="006974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(М</w:t>
            </w:r>
            <w:r w:rsidR="00BC0D6A" w:rsidRPr="006974BF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13)</w:t>
            </w:r>
          </w:p>
        </w:tc>
      </w:tr>
      <w:tr w:rsidR="00211BA5" w:rsidRPr="00491993" w:rsidTr="006974BF">
        <w:trPr>
          <w:trHeight w:val="167"/>
        </w:trPr>
        <w:tc>
          <w:tcPr>
            <w:tcW w:w="9429" w:type="dxa"/>
            <w:gridSpan w:val="15"/>
            <w:vAlign w:val="center"/>
          </w:tcPr>
          <w:p w:rsidR="00211BA5" w:rsidRPr="0049199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11BA5" w:rsidRPr="00491993" w:rsidTr="006974BF">
        <w:trPr>
          <w:trHeight w:val="227"/>
        </w:trPr>
        <w:tc>
          <w:tcPr>
            <w:tcW w:w="4120" w:type="dxa"/>
            <w:gridSpan w:val="7"/>
            <w:vAlign w:val="center"/>
          </w:tcPr>
          <w:p w:rsidR="00211BA5" w:rsidRPr="00601CC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:rsidR="00211BA5" w:rsidRPr="00FF1F77" w:rsidRDefault="00FF1F77" w:rsidP="00FF1F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F1F77">
              <w:rPr>
                <w:rFonts w:ascii="Times New Roman" w:hAnsi="Times New Roman"/>
                <w:sz w:val="20"/>
                <w:szCs w:val="20"/>
              </w:rPr>
              <w:t>156</w:t>
            </w:r>
            <w:r w:rsidRPr="00FF1F7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19 хетероцитата </w:t>
            </w:r>
            <w:r w:rsidRPr="00FF1F77">
              <w:rPr>
                <w:rFonts w:ascii="Times New Roman" w:hAnsi="Times New Roman"/>
                <w:sz w:val="20"/>
                <w:szCs w:val="20"/>
              </w:rPr>
              <w:t>(</w:t>
            </w:r>
            <w:r w:rsidRPr="00FF1F77">
              <w:rPr>
                <w:rFonts w:ascii="Times New Roman" w:hAnsi="Times New Roman"/>
                <w:sz w:val="20"/>
                <w:szCs w:val="20"/>
                <w:lang w:val="sr-Cyrl-CS"/>
              </w:rPr>
              <w:t>Матица српска</w:t>
            </w:r>
            <w:r w:rsidRPr="00FF1F77">
              <w:rPr>
                <w:rFonts w:ascii="Times New Roman" w:hAnsi="Times New Roman"/>
                <w:sz w:val="20"/>
                <w:szCs w:val="20"/>
              </w:rPr>
              <w:t>)</w:t>
            </w:r>
            <w:r w:rsidR="00211BA5" w:rsidRPr="00FF1F7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211BA5" w:rsidRPr="00491993" w:rsidTr="006974BF">
        <w:trPr>
          <w:trHeight w:val="178"/>
        </w:trPr>
        <w:tc>
          <w:tcPr>
            <w:tcW w:w="4120" w:type="dxa"/>
            <w:gridSpan w:val="7"/>
            <w:vAlign w:val="center"/>
          </w:tcPr>
          <w:p w:rsidR="00211BA5" w:rsidRPr="00601CC3" w:rsidRDefault="00211BA5" w:rsidP="00FF1F7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:rsidR="00211BA5" w:rsidRPr="00601CC3" w:rsidRDefault="00FF1F77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</w:t>
            </w:r>
          </w:p>
        </w:tc>
      </w:tr>
      <w:tr w:rsidR="00211BA5" w:rsidRPr="00491993" w:rsidTr="006974BF">
        <w:trPr>
          <w:trHeight w:val="278"/>
        </w:trPr>
        <w:tc>
          <w:tcPr>
            <w:tcW w:w="4120" w:type="dxa"/>
            <w:gridSpan w:val="7"/>
            <w:vAlign w:val="center"/>
          </w:tcPr>
          <w:p w:rsidR="00211BA5" w:rsidRPr="00601CC3" w:rsidRDefault="00211BA5" w:rsidP="00211BA5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542" w:type="dxa"/>
            <w:gridSpan w:val="4"/>
            <w:vAlign w:val="center"/>
          </w:tcPr>
          <w:p w:rsidR="00211BA5" w:rsidRPr="00601CC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F1F7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1</w:t>
            </w:r>
          </w:p>
        </w:tc>
        <w:tc>
          <w:tcPr>
            <w:tcW w:w="3767" w:type="dxa"/>
            <w:gridSpan w:val="4"/>
            <w:vAlign w:val="center"/>
          </w:tcPr>
          <w:p w:rsidR="00211BA5" w:rsidRPr="00601CC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F1F7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</w:t>
            </w:r>
          </w:p>
        </w:tc>
      </w:tr>
      <w:tr w:rsidR="00211BA5" w:rsidRPr="00491993" w:rsidTr="006974BF">
        <w:trPr>
          <w:trHeight w:val="323"/>
        </w:trPr>
        <w:tc>
          <w:tcPr>
            <w:tcW w:w="2251" w:type="dxa"/>
            <w:gridSpan w:val="5"/>
            <w:vAlign w:val="center"/>
          </w:tcPr>
          <w:p w:rsidR="00211BA5" w:rsidRPr="00601CC3" w:rsidRDefault="00211BA5" w:rsidP="00FF1F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78" w:type="dxa"/>
            <w:gridSpan w:val="10"/>
            <w:vAlign w:val="center"/>
          </w:tcPr>
          <w:p w:rsidR="00211BA5" w:rsidRPr="00601CC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---</w:t>
            </w:r>
          </w:p>
        </w:tc>
      </w:tr>
      <w:tr w:rsidR="00211BA5" w:rsidRPr="00491993" w:rsidTr="006974BF">
        <w:trPr>
          <w:trHeight w:val="261"/>
        </w:trPr>
        <w:tc>
          <w:tcPr>
            <w:tcW w:w="9429" w:type="dxa"/>
            <w:gridSpan w:val="15"/>
            <w:vAlign w:val="center"/>
          </w:tcPr>
          <w:p w:rsidR="00211BA5" w:rsidRPr="00601CC3" w:rsidRDefault="00211BA5" w:rsidP="00211BA5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211BA5" w:rsidRPr="00FF1F77" w:rsidRDefault="00FF1F77" w:rsidP="00211BA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FF1F77">
              <w:rPr>
                <w:rFonts w:ascii="Times New Roman" w:hAnsi="Times New Roman"/>
                <w:sz w:val="20"/>
                <w:szCs w:val="20"/>
              </w:rPr>
              <w:t>Председник радне групе за прирпему текста нацрта Закона о вину и другим производима од грожђа и вина. Руководилац више радних група з</w:t>
            </w:r>
            <w:bookmarkStart w:id="0" w:name="_GoBack"/>
            <w:bookmarkEnd w:id="0"/>
            <w:r w:rsidRPr="00FF1F77">
              <w:rPr>
                <w:rFonts w:ascii="Times New Roman" w:hAnsi="Times New Roman"/>
                <w:sz w:val="20"/>
                <w:szCs w:val="20"/>
              </w:rPr>
              <w:t>а успостављање ознаке гографског порекла вина.</w:t>
            </w:r>
          </w:p>
        </w:tc>
      </w:tr>
    </w:tbl>
    <w:p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4BE"/>
    <w:rsid w:val="000B2864"/>
    <w:rsid w:val="000B6844"/>
    <w:rsid w:val="00211BA5"/>
    <w:rsid w:val="0039013B"/>
    <w:rsid w:val="003A2B3A"/>
    <w:rsid w:val="003E471E"/>
    <w:rsid w:val="00412B61"/>
    <w:rsid w:val="00535F1E"/>
    <w:rsid w:val="00587B5F"/>
    <w:rsid w:val="005C239B"/>
    <w:rsid w:val="005E6C33"/>
    <w:rsid w:val="00601CC3"/>
    <w:rsid w:val="006130AC"/>
    <w:rsid w:val="00616F1D"/>
    <w:rsid w:val="00620EBC"/>
    <w:rsid w:val="006237A2"/>
    <w:rsid w:val="00690BB2"/>
    <w:rsid w:val="006974BF"/>
    <w:rsid w:val="00787D34"/>
    <w:rsid w:val="00793912"/>
    <w:rsid w:val="00850F55"/>
    <w:rsid w:val="0085430E"/>
    <w:rsid w:val="008A634C"/>
    <w:rsid w:val="008C0372"/>
    <w:rsid w:val="00957BC5"/>
    <w:rsid w:val="00B674BE"/>
    <w:rsid w:val="00BC0D6A"/>
    <w:rsid w:val="00CB54C5"/>
    <w:rsid w:val="00D31AC4"/>
    <w:rsid w:val="00DD5722"/>
    <w:rsid w:val="00E409F3"/>
    <w:rsid w:val="00FB04D3"/>
    <w:rsid w:val="00FB3F95"/>
    <w:rsid w:val="00FC2EE0"/>
    <w:rsid w:val="00FF1F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CCFB8"/>
  <w15:docId w15:val="{7EE4FBBB-B335-41B0-88EA-EFDDD054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3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7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565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6</cp:revision>
  <dcterms:created xsi:type="dcterms:W3CDTF">2023-11-01T12:53:00Z</dcterms:created>
  <dcterms:modified xsi:type="dcterms:W3CDTF">2023-11-07T22:05:00Z</dcterms:modified>
</cp:coreProperties>
</file>