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</w:tblGrid>
      <w:tr w:rsidR="000B6844" w:rsidRPr="00CA5B9E" w14:paraId="5A485E67" w14:textId="77777777" w:rsidTr="0085430E">
        <w:trPr>
          <w:trHeight w:val="274"/>
        </w:trPr>
        <w:tc>
          <w:tcPr>
            <w:tcW w:w="4140" w:type="dxa"/>
            <w:gridSpan w:val="8"/>
            <w:vAlign w:val="center"/>
          </w:tcPr>
          <w:p w14:paraId="6D806E49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14:paraId="7313D111" w14:textId="3E985007" w:rsidR="000B6844" w:rsidRPr="00CA5B9E" w:rsidRDefault="002D22B1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Др Ранко П. Бојанић</w:t>
            </w:r>
          </w:p>
        </w:tc>
      </w:tr>
      <w:tr w:rsidR="000B6844" w:rsidRPr="00CA5B9E" w14:paraId="1A540364" w14:textId="77777777" w:rsidTr="0085430E">
        <w:trPr>
          <w:trHeight w:val="278"/>
        </w:trPr>
        <w:tc>
          <w:tcPr>
            <w:tcW w:w="4140" w:type="dxa"/>
            <w:gridSpan w:val="8"/>
            <w:vAlign w:val="center"/>
          </w:tcPr>
          <w:p w14:paraId="255A7E8B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14:paraId="1BB56E45" w14:textId="549DF62F" w:rsidR="000B6844" w:rsidRPr="00CA5B9E" w:rsidRDefault="00932B01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RS"/>
              </w:rPr>
              <w:t>Редовни</w:t>
            </w:r>
            <w:r w:rsidR="00D543EF"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професор</w:t>
            </w:r>
          </w:p>
        </w:tc>
      </w:tr>
      <w:tr w:rsidR="000B6844" w:rsidRPr="00CA5B9E" w14:paraId="6E22BE05" w14:textId="77777777" w:rsidTr="0085430E">
        <w:trPr>
          <w:trHeight w:val="427"/>
        </w:trPr>
        <w:tc>
          <w:tcPr>
            <w:tcW w:w="4140" w:type="dxa"/>
            <w:gridSpan w:val="8"/>
            <w:vAlign w:val="center"/>
          </w:tcPr>
          <w:p w14:paraId="2412E141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Назив институције у  којој наставник ради са пуним </w:t>
            </w:r>
            <w:r w:rsidRPr="00CA5B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14:paraId="5F2BF119" w14:textId="5A1BEE61" w:rsidR="002D22B1" w:rsidRPr="00CA5B9E" w:rsidRDefault="002D22B1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Универзитет Нови Сад, Факултет техничких наука</w:t>
            </w:r>
          </w:p>
          <w:p w14:paraId="035850DC" w14:textId="0D60C396" w:rsidR="000B6844" w:rsidRPr="00CA5B9E" w:rsidRDefault="002567BC" w:rsidP="00932B0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12.09.20</w:t>
            </w:r>
            <w:r w:rsidR="00932B01"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23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године  </w:t>
            </w:r>
          </w:p>
        </w:tc>
      </w:tr>
      <w:tr w:rsidR="000B6844" w:rsidRPr="00CA5B9E" w14:paraId="4FC66B8F" w14:textId="77777777" w:rsidTr="0085430E">
        <w:trPr>
          <w:trHeight w:val="77"/>
        </w:trPr>
        <w:tc>
          <w:tcPr>
            <w:tcW w:w="4140" w:type="dxa"/>
            <w:gridSpan w:val="8"/>
            <w:vAlign w:val="center"/>
          </w:tcPr>
          <w:p w14:paraId="45E0A533" w14:textId="479CA32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14:paraId="562E7835" w14:textId="543BF768" w:rsidR="000B6844" w:rsidRPr="00CA5B9E" w:rsidRDefault="002D22B1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Производни </w:t>
            </w:r>
            <w:r w:rsidR="00932B01"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 услужни 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системи, организација и менаџмент</w:t>
            </w:r>
          </w:p>
        </w:tc>
      </w:tr>
      <w:tr w:rsidR="000B6844" w:rsidRPr="00CA5B9E" w14:paraId="03BDD05E" w14:textId="77777777" w:rsidTr="0085430E">
        <w:trPr>
          <w:trHeight w:val="323"/>
        </w:trPr>
        <w:tc>
          <w:tcPr>
            <w:tcW w:w="9385" w:type="dxa"/>
            <w:gridSpan w:val="15"/>
            <w:vAlign w:val="center"/>
          </w:tcPr>
          <w:p w14:paraId="0A1932C8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Академска каријера</w:t>
            </w:r>
          </w:p>
        </w:tc>
      </w:tr>
      <w:tr w:rsidR="000B6844" w:rsidRPr="00CA5B9E" w14:paraId="19C4C5AD" w14:textId="77777777" w:rsidTr="0085430E">
        <w:trPr>
          <w:trHeight w:val="427"/>
        </w:trPr>
        <w:tc>
          <w:tcPr>
            <w:tcW w:w="2324" w:type="dxa"/>
            <w:gridSpan w:val="5"/>
            <w:vAlign w:val="center"/>
          </w:tcPr>
          <w:p w14:paraId="23EF51FC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79" w:type="dxa"/>
            <w:vAlign w:val="center"/>
          </w:tcPr>
          <w:p w14:paraId="2F28EDFD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Година 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03EDAA7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1657070C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23B60AB0" w14:textId="77777777" w:rsidR="000B6844" w:rsidRPr="00CA5B9E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D543EF" w:rsidRPr="00CA5B9E" w14:paraId="1017C11E" w14:textId="77777777" w:rsidTr="00D543EF">
        <w:trPr>
          <w:trHeight w:val="280"/>
        </w:trPr>
        <w:tc>
          <w:tcPr>
            <w:tcW w:w="2324" w:type="dxa"/>
            <w:gridSpan w:val="5"/>
            <w:vAlign w:val="center"/>
          </w:tcPr>
          <w:p w14:paraId="2CE0391E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14:paraId="30FC0160" w14:textId="6A51E728" w:rsidR="00D543EF" w:rsidRPr="00CA5B9E" w:rsidRDefault="002567BC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2007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4ECD92AC" w14:textId="631DD6A0" w:rsidR="00D543EF" w:rsidRPr="00CA5B9E" w:rsidRDefault="002567BC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  </w:t>
            </w:r>
            <w:r w:rsidR="00D543EF"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ФТН,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3F809F4F" w14:textId="7E1DB6C8" w:rsidR="00D543EF" w:rsidRPr="00CA5B9E" w:rsidRDefault="00D543EF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Инж. менаџмент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446C76D6" w14:textId="0F040E8E" w:rsidR="00D543EF" w:rsidRPr="00CA5B9E" w:rsidRDefault="00D543EF" w:rsidP="00D543E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Произ. системи, орган.  и менаџмент</w:t>
            </w:r>
          </w:p>
        </w:tc>
      </w:tr>
      <w:tr w:rsidR="00D543EF" w:rsidRPr="00CA5B9E" w14:paraId="342EF658" w14:textId="77777777" w:rsidTr="00D543EF">
        <w:trPr>
          <w:trHeight w:val="280"/>
        </w:trPr>
        <w:tc>
          <w:tcPr>
            <w:tcW w:w="2324" w:type="dxa"/>
            <w:gridSpan w:val="5"/>
            <w:vAlign w:val="center"/>
          </w:tcPr>
          <w:p w14:paraId="7A585969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Докторат</w:t>
            </w:r>
          </w:p>
        </w:tc>
        <w:tc>
          <w:tcPr>
            <w:tcW w:w="979" w:type="dxa"/>
            <w:vAlign w:val="center"/>
          </w:tcPr>
          <w:p w14:paraId="2A6B1638" w14:textId="610DE135" w:rsidR="00D543EF" w:rsidRPr="00CA5B9E" w:rsidRDefault="00D543EF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2013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9402C98" w14:textId="6B54068E" w:rsidR="00D543EF" w:rsidRPr="00CA5B9E" w:rsidRDefault="00D543EF" w:rsidP="002D22B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ФТН,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5DFBC3A5" w14:textId="744F8AE8" w:rsidR="00D543EF" w:rsidRPr="00CA5B9E" w:rsidRDefault="00D543EF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Инж. менаџмент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1E8D7785" w14:textId="1DB1AFB6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Произ. системи, орган.  и менаџмент</w:t>
            </w:r>
          </w:p>
        </w:tc>
      </w:tr>
      <w:tr w:rsidR="00D543EF" w:rsidRPr="00CA5B9E" w14:paraId="432DFEDA" w14:textId="77777777" w:rsidTr="00D543EF">
        <w:trPr>
          <w:trHeight w:val="280"/>
        </w:trPr>
        <w:tc>
          <w:tcPr>
            <w:tcW w:w="2324" w:type="dxa"/>
            <w:gridSpan w:val="5"/>
            <w:vAlign w:val="center"/>
          </w:tcPr>
          <w:p w14:paraId="7F989609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Магистратура</w:t>
            </w:r>
          </w:p>
        </w:tc>
        <w:tc>
          <w:tcPr>
            <w:tcW w:w="979" w:type="dxa"/>
            <w:vAlign w:val="center"/>
          </w:tcPr>
          <w:p w14:paraId="1BC0D886" w14:textId="2FC06ACD" w:rsidR="00D543EF" w:rsidRPr="00CA5B9E" w:rsidRDefault="00D543EF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2007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503F4CE4" w14:textId="5A988DE6" w:rsidR="00D543EF" w:rsidRPr="00CA5B9E" w:rsidRDefault="00D543EF" w:rsidP="002D22B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ФТН,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2775BA38" w14:textId="104C3E63" w:rsidR="00D543EF" w:rsidRPr="00CA5B9E" w:rsidRDefault="00D543EF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Инж. менаџмент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6A75C5B1" w14:textId="7B902422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Произ. системи, орган.  и менаџмент</w:t>
            </w:r>
          </w:p>
        </w:tc>
      </w:tr>
      <w:tr w:rsidR="00D543EF" w:rsidRPr="00CA5B9E" w14:paraId="36641EE4" w14:textId="77777777" w:rsidTr="00D543EF">
        <w:trPr>
          <w:trHeight w:val="280"/>
        </w:trPr>
        <w:tc>
          <w:tcPr>
            <w:tcW w:w="2324" w:type="dxa"/>
            <w:gridSpan w:val="5"/>
            <w:vAlign w:val="center"/>
          </w:tcPr>
          <w:p w14:paraId="0B9FFE7E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Диплома</w:t>
            </w:r>
          </w:p>
        </w:tc>
        <w:tc>
          <w:tcPr>
            <w:tcW w:w="979" w:type="dxa"/>
            <w:vAlign w:val="center"/>
          </w:tcPr>
          <w:p w14:paraId="13F2E871" w14:textId="10E5F5A8" w:rsidR="00D543EF" w:rsidRPr="00CA5B9E" w:rsidRDefault="00D543EF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2002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8CBE129" w14:textId="7D87A185" w:rsidR="00D543EF" w:rsidRPr="00CA5B9E" w:rsidRDefault="00D543EF" w:rsidP="002D22B1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ФТН, Нови Сад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14:paraId="7089BEE1" w14:textId="6122DEB7" w:rsidR="00D543EF" w:rsidRPr="00CA5B9E" w:rsidRDefault="00D543EF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Инж. менаџмент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6F6CA789" w14:textId="6816D729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Произ. системи, орган.  и менаџмент</w:t>
            </w:r>
          </w:p>
        </w:tc>
      </w:tr>
      <w:tr w:rsidR="00D543EF" w:rsidRPr="00CA5B9E" w14:paraId="77356C8C" w14:textId="77777777" w:rsidTr="0085430E">
        <w:trPr>
          <w:trHeight w:val="427"/>
        </w:trPr>
        <w:tc>
          <w:tcPr>
            <w:tcW w:w="9385" w:type="dxa"/>
            <w:gridSpan w:val="15"/>
            <w:vAlign w:val="center"/>
          </w:tcPr>
          <w:p w14:paraId="7A839DEB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  <w:p w14:paraId="3A01EEDD" w14:textId="139E05A6" w:rsidR="00D543EF" w:rsidRPr="00CA5B9E" w:rsidRDefault="00D543EF" w:rsidP="00957BC5">
            <w:pPr>
              <w:tabs>
                <w:tab w:val="left" w:pos="567"/>
              </w:tabs>
              <w:rPr>
                <w:rFonts w:ascii="Times New Roman" w:hAnsi="Times New Roman"/>
                <w:bCs/>
                <w:color w:val="FF0000"/>
                <w:sz w:val="18"/>
                <w:szCs w:val="18"/>
                <w:lang w:val="sr-Cyrl-RS"/>
              </w:rPr>
            </w:pPr>
          </w:p>
        </w:tc>
      </w:tr>
      <w:tr w:rsidR="00D543EF" w:rsidRPr="00CA5B9E" w14:paraId="6A000150" w14:textId="77777777" w:rsidTr="00D543EF">
        <w:trPr>
          <w:trHeight w:val="707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F2EF45F" w14:textId="091A2584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761ADD6" w14:textId="59CA62C8" w:rsidR="00D543EF" w:rsidRPr="00CA5B9E" w:rsidRDefault="00D543EF" w:rsidP="002D22B1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2956D5F7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5E11DD7F" w14:textId="5DB92EB2" w:rsidR="00D543EF" w:rsidRPr="00CA5B9E" w:rsidRDefault="00D543EF" w:rsidP="005C239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6E6B298D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025ECF4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CA5B9E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CA5B9E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D543EF" w:rsidRPr="00CA5B9E" w14:paraId="19FA0061" w14:textId="77777777" w:rsidTr="0085430E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1D3F4E81" w14:textId="6503BA9F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1. 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20B368AE" w14:textId="5B1B5554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Т360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14:paraId="1DC3AF6F" w14:textId="42A5631D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Рачуноводство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14:paraId="772DEF17" w14:textId="5FC312D7" w:rsidR="00D543EF" w:rsidRPr="00CA5B9E" w:rsidRDefault="002567BC" w:rsidP="002567BC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П+В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14:paraId="383A4748" w14:textId="65AD0B13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Географија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ECD6DCC" w14:textId="3A8ECEBD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D543EF" w:rsidRPr="00CA5B9E" w14:paraId="254FFDE5" w14:textId="77777777" w:rsidTr="0085430E">
        <w:trPr>
          <w:trHeight w:val="248"/>
        </w:trPr>
        <w:tc>
          <w:tcPr>
            <w:tcW w:w="9385" w:type="dxa"/>
            <w:gridSpan w:val="15"/>
            <w:vAlign w:val="center"/>
          </w:tcPr>
          <w:p w14:paraId="3B00B5EC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D543EF" w:rsidRPr="00CA5B9E" w14:paraId="37EF076D" w14:textId="77777777" w:rsidTr="0007301A">
        <w:trPr>
          <w:trHeight w:val="279"/>
        </w:trPr>
        <w:tc>
          <w:tcPr>
            <w:tcW w:w="596" w:type="dxa"/>
            <w:vAlign w:val="center"/>
          </w:tcPr>
          <w:p w14:paraId="30A51733" w14:textId="77777777" w:rsidR="00D543EF" w:rsidRPr="00CA5B9E" w:rsidRDefault="00D543EF" w:rsidP="0007301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877D339" w14:textId="48E9E620" w:rsidR="00D543EF" w:rsidRPr="00CA5B9E" w:rsidRDefault="00D543EF" w:rsidP="0092702E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Перовић В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, Бојанић Р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="0092702E"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(2016).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Основе контролинга, уџбеник, Факултет техничких наука, Нови Сад</w:t>
            </w:r>
            <w:r w:rsidR="0092702E"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ISBN: 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978-86-7892-882-6</w:t>
            </w:r>
            <w:r w:rsidR="0092702E"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</w:p>
        </w:tc>
      </w:tr>
      <w:tr w:rsidR="00932B01" w:rsidRPr="00CA5B9E" w14:paraId="0F0B388C" w14:textId="77777777" w:rsidTr="0007301A">
        <w:trPr>
          <w:trHeight w:val="279"/>
        </w:trPr>
        <w:tc>
          <w:tcPr>
            <w:tcW w:w="596" w:type="dxa"/>
            <w:vAlign w:val="center"/>
          </w:tcPr>
          <w:p w14:paraId="5484A4B5" w14:textId="77777777" w:rsidR="00932B01" w:rsidRPr="00CA5B9E" w:rsidRDefault="00932B01" w:rsidP="0007301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7FAF9C46" w14:textId="5061D6FE" w:rsidR="00932B01" w:rsidRPr="00CA5B9E" w:rsidRDefault="00932B01" w:rsidP="00932B01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Неранџић Б., Перовић В., Бојанић Р.:Управљачко рачуноводство – рачуноводство за менаџере, Факултет техничких наука, Нови Сад,  2023. год. (у припреми)</w:t>
            </w:r>
          </w:p>
        </w:tc>
      </w:tr>
      <w:tr w:rsidR="00D543EF" w:rsidRPr="00CA5B9E" w14:paraId="3A432CDE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08CC07E5" w14:textId="77777777" w:rsidR="00D543EF" w:rsidRPr="00CA5B9E" w:rsidRDefault="00D543EF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6579D88" w14:textId="20A953A9" w:rsidR="00D543EF" w:rsidRPr="00CA5B9E" w:rsidRDefault="00932B01" w:rsidP="00932B0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FF0000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Latn-RS"/>
              </w:rPr>
              <w:t xml:space="preserve">Todorovic D., Tomic M., </w:t>
            </w:r>
            <w:r w:rsidRPr="00CA5B9E">
              <w:rPr>
                <w:rFonts w:ascii="Times New Roman" w:eastAsiaTheme="minorHAnsi" w:hAnsi="Times New Roman"/>
                <w:b/>
                <w:bCs/>
                <w:color w:val="000000"/>
                <w:sz w:val="18"/>
                <w:szCs w:val="18"/>
                <w:lang w:val="sr-Latn-RS"/>
              </w:rPr>
              <w:t>Bojanic R</w:t>
            </w: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Latn-RS"/>
              </w:rPr>
              <w:t>., Bajatovic D., Andjelkovic A., (2020), A comparative analysis of a heat</w:t>
            </w: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Latn-RS"/>
              </w:rPr>
              <w:t xml:space="preserve">pump application with grey wastewater source for domestic hot water preparation in hotels. </w:t>
            </w:r>
            <w:r w:rsidRPr="00CA5B9E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val="sr-Latn-RS"/>
              </w:rPr>
              <w:t>Journal of</w:t>
            </w:r>
            <w:r w:rsidRPr="00CA5B9E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CA5B9E">
              <w:rPr>
                <w:rFonts w:ascii="Times New Roman" w:eastAsiaTheme="minorHAnsi" w:hAnsi="Times New Roman"/>
                <w:i/>
                <w:iCs/>
                <w:color w:val="000000"/>
                <w:sz w:val="18"/>
                <w:szCs w:val="18"/>
                <w:lang w:val="sr-Latn-RS"/>
              </w:rPr>
              <w:t>Thermal Analysis and Calorimetry ISSN: 1388-6150</w:t>
            </w: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Latn-RS"/>
              </w:rPr>
              <w:t>, Vol. 141, pp. 559 -572. DOI:</w:t>
            </w:r>
            <w:hyperlink r:id="rId5" w:history="1">
              <w:r w:rsidRPr="00CA5B9E">
                <w:rPr>
                  <w:rStyle w:val="Hyperlink"/>
                  <w:rFonts w:ascii="Times New Roman" w:eastAsiaTheme="minorHAnsi" w:hAnsi="Times New Roman"/>
                  <w:sz w:val="18"/>
                  <w:szCs w:val="18"/>
                  <w:lang w:val="sr-Latn-RS"/>
                </w:rPr>
                <w:t>https://doi.org/10.1007/s10973-020-09495-0</w:t>
              </w:r>
            </w:hyperlink>
            <w:r w:rsidRPr="00CA5B9E">
              <w:rPr>
                <w:rFonts w:ascii="Times New Roman" w:eastAsiaTheme="minorHAnsi" w:hAnsi="Times New Roman"/>
                <w:color w:val="333333"/>
                <w:sz w:val="18"/>
                <w:szCs w:val="18"/>
                <w:lang w:val="sr-Cyrl-RS"/>
              </w:rPr>
              <w:t xml:space="preserve"> </w:t>
            </w:r>
            <w:r w:rsidRPr="00CA5B9E">
              <w:rPr>
                <w:rFonts w:ascii="Times New Roman" w:eastAsiaTheme="minorHAnsi" w:hAnsi="Times New Roman"/>
                <w:b/>
                <w:color w:val="333333"/>
                <w:sz w:val="18"/>
                <w:szCs w:val="18"/>
                <w:lang w:val="sr-Cyrl-RS"/>
              </w:rPr>
              <w:t>(М21)</w:t>
            </w:r>
          </w:p>
        </w:tc>
      </w:tr>
      <w:tr w:rsidR="00932B01" w:rsidRPr="00CA5B9E" w14:paraId="46A313F0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714FEAA" w14:textId="77777777" w:rsidR="00932B01" w:rsidRPr="00CA5B9E" w:rsidRDefault="00932B01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1B7A873E" w14:textId="494F421E" w:rsidR="00932B01" w:rsidRPr="00CA5B9E" w:rsidRDefault="00932B01" w:rsidP="00932B0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Latn-RS"/>
              </w:rPr>
              <w:t xml:space="preserve">Miličić M., Gladović P., </w:t>
            </w:r>
            <w:r w:rsidRPr="00CA5B9E">
              <w:rPr>
                <w:rFonts w:ascii="Times New Roman" w:eastAsiaTheme="minorHAnsi" w:hAnsi="Times New Roman"/>
                <w:b/>
                <w:color w:val="000000"/>
                <w:sz w:val="18"/>
                <w:szCs w:val="18"/>
                <w:lang w:val="sr-Latn-RS"/>
              </w:rPr>
              <w:t>Bojanić R</w:t>
            </w: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Latn-RS"/>
              </w:rPr>
              <w:t>., Savković T., Stojić N.: Friction stir welding (FSW) process of copper alloys, Metalurgija,</w:t>
            </w: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Latn-RS"/>
              </w:rPr>
              <w:t xml:space="preserve">2016, Vol. 55, No 1, pp. 107-110, ISSN 0543-5846 </w:t>
            </w:r>
            <w:r w:rsidRPr="00CA5B9E">
              <w:rPr>
                <w:rFonts w:ascii="Times New Roman" w:eastAsiaTheme="minorHAnsi" w:hAnsi="Times New Roman"/>
                <w:color w:val="000000"/>
                <w:sz w:val="18"/>
                <w:szCs w:val="18"/>
                <w:lang w:val="sr-Cyrl-RS"/>
              </w:rPr>
              <w:t xml:space="preserve">, </w:t>
            </w:r>
            <w:r w:rsidRPr="00CA5B9E">
              <w:rPr>
                <w:rFonts w:ascii="Times New Roman" w:eastAsiaTheme="minorHAnsi" w:hAnsi="Times New Roman"/>
                <w:b/>
                <w:color w:val="333333"/>
                <w:sz w:val="18"/>
                <w:szCs w:val="18"/>
                <w:lang w:val="sr-Cyrl-RS"/>
              </w:rPr>
              <w:t>(М22)</w:t>
            </w:r>
          </w:p>
        </w:tc>
      </w:tr>
      <w:tr w:rsidR="00D543EF" w:rsidRPr="00CA5B9E" w14:paraId="2B48B235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3D0DE401" w14:textId="77777777" w:rsidR="00D543EF" w:rsidRPr="00CA5B9E" w:rsidRDefault="00D543EF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8F0DC85" w14:textId="582B34BE" w:rsidR="00D543EF" w:rsidRPr="00CA5B9E" w:rsidRDefault="00932B01" w:rsidP="00932B01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Bojanic R.,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Perovic V., Safranj J., Bojanic T., (2021). Academic Ranking of Universities in Southeast Europe; Croatian Journal of Education-Hrvatski casopis za odgoj i obrazovanje, ISSN: 1848-5189, Vol. 23, No. 4, 227-1265; DOI: </w:t>
            </w:r>
            <w:hyperlink r:id="rId6" w:history="1">
              <w:r w:rsidRPr="00CA5B9E">
                <w:rPr>
                  <w:rStyle w:val="Hyperlink"/>
                  <w:rFonts w:ascii="Times New Roman" w:hAnsi="Times New Roman"/>
                  <w:sz w:val="18"/>
                  <w:szCs w:val="18"/>
                  <w:lang w:val="sr-Cyrl-CS"/>
                </w:rPr>
                <w:t>https://doi.org/10.15516/cje.v23i4.4039</w:t>
              </w:r>
            </w:hyperlink>
            <w:r w:rsidRPr="00CA5B9E">
              <w:rPr>
                <w:rStyle w:val="Hyperlink"/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CA5B9E">
              <w:rPr>
                <w:rFonts w:ascii="Times New Roman" w:eastAsiaTheme="minorHAnsi" w:hAnsi="Times New Roman"/>
                <w:b/>
                <w:color w:val="333333"/>
                <w:sz w:val="18"/>
                <w:szCs w:val="18"/>
                <w:lang w:val="sr-Cyrl-RS"/>
              </w:rPr>
              <w:t>(М23)</w:t>
            </w:r>
          </w:p>
        </w:tc>
      </w:tr>
      <w:tr w:rsidR="00932B01" w:rsidRPr="00CA5B9E" w14:paraId="02A2D346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4E34DC04" w14:textId="77777777" w:rsidR="00932B01" w:rsidRPr="00CA5B9E" w:rsidRDefault="00932B01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A1DBC9D" w14:textId="77777777" w:rsidR="00932B01" w:rsidRPr="00CA5B9E" w:rsidRDefault="00932B01" w:rsidP="00932B01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Tadić J., Medved I.,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Bojanić R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., Tasić N, (2020).: R&amp;D Product Development KPIs and Performance of</w:t>
            </w:r>
          </w:p>
          <w:p w14:paraId="5CE9710C" w14:textId="77D559EB" w:rsidR="00932B01" w:rsidRPr="00CA5B9E" w:rsidRDefault="00932B01" w:rsidP="00932B01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Companies in Serbia, Tehnicki vjesnik - Technical Gazette, 2020, Vol. 27, No 3, pp. 990-995, ISSN 1330-3651; </w:t>
            </w:r>
            <w:hyperlink r:id="rId7" w:history="1">
              <w:r w:rsidRPr="00CA5B9E">
                <w:rPr>
                  <w:rStyle w:val="Hyperlink"/>
                  <w:rFonts w:ascii="Times New Roman" w:hAnsi="Times New Roman"/>
                  <w:sz w:val="18"/>
                  <w:szCs w:val="18"/>
                  <w:lang w:val="sr-Cyrl-CS"/>
                </w:rPr>
                <w:t>https://doi.org/10.17559/TV-20190604185817</w:t>
              </w:r>
            </w:hyperlink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</w:t>
            </w:r>
            <w:r w:rsidRPr="00CA5B9E">
              <w:rPr>
                <w:rFonts w:ascii="Times New Roman" w:eastAsiaTheme="minorHAnsi" w:hAnsi="Times New Roman"/>
                <w:b/>
                <w:color w:val="333333"/>
                <w:sz w:val="18"/>
                <w:szCs w:val="18"/>
                <w:lang w:val="sr-Cyrl-RS"/>
              </w:rPr>
              <w:t>(М23)</w:t>
            </w:r>
          </w:p>
        </w:tc>
      </w:tr>
      <w:tr w:rsidR="00932B01" w:rsidRPr="00CA5B9E" w14:paraId="5610D498" w14:textId="77777777" w:rsidTr="00E26130">
        <w:trPr>
          <w:trHeight w:val="279"/>
        </w:trPr>
        <w:tc>
          <w:tcPr>
            <w:tcW w:w="596" w:type="dxa"/>
            <w:vAlign w:val="center"/>
          </w:tcPr>
          <w:p w14:paraId="1275DC3D" w14:textId="77777777" w:rsidR="00932B01" w:rsidRPr="00CA5B9E" w:rsidRDefault="00932B01" w:rsidP="00E26130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E8EC462" w14:textId="77777777" w:rsidR="00932B01" w:rsidRPr="00CA5B9E" w:rsidRDefault="00932B01" w:rsidP="00E26130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Perović V.,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Bojanić R.,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Nerandžić B.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(2017).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Measuring Efficiency of Teaching Process and Faculty in Transition States Using DEA Analysis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CA5B9E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Tehnicki vjesnik - Technical Gazette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, 2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4(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5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)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, 1509-1517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ISSN 1330-3651</w:t>
            </w: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CA5B9E">
              <w:rPr>
                <w:rFonts w:ascii="Times New Roman" w:hAnsi="Times New Roman"/>
                <w:sz w:val="18"/>
                <w:szCs w:val="18"/>
                <w:lang w:val="sr-Cyrl-RS"/>
              </w:rPr>
              <w:t xml:space="preserve">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(М23)</w:t>
            </w:r>
          </w:p>
        </w:tc>
      </w:tr>
      <w:tr w:rsidR="00932B01" w:rsidRPr="00CA5B9E" w14:paraId="5084F0CA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4BBE38D5" w14:textId="77777777" w:rsidR="00932B01" w:rsidRPr="00CA5B9E" w:rsidRDefault="00932B01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B972575" w14:textId="22E66303" w:rsidR="00932B01" w:rsidRPr="00CA5B9E" w:rsidRDefault="00932B01" w:rsidP="00932B01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Šafranj J., Zivlak J.,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Bojanić R.: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Relationship Between Social Networks and Digital Media Engagement and Students' Motivation to Learn English, Teme, 2019, Vol. 43, No 2, pp. 355-374, ISSN 0353-7919, DOI : 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  <w:lang w:val="sr-Cyrl-CS"/>
              </w:rPr>
              <w:t>https://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</w:rPr>
              <w:t xml:space="preserve"> 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  <w:lang w:val="sr-Cyrl-CS"/>
              </w:rPr>
              <w:t>doi.org/10.22190/TEME171011023S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(М24)</w:t>
            </w:r>
          </w:p>
        </w:tc>
      </w:tr>
      <w:tr w:rsidR="00D543EF" w:rsidRPr="00CA5B9E" w14:paraId="7173FE4D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1E0BE3AD" w14:textId="77777777" w:rsidR="00D543EF" w:rsidRPr="00CA5B9E" w:rsidRDefault="00D543EF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492A2902" w14:textId="1183833B" w:rsidR="00D543EF" w:rsidRPr="00CA5B9E" w:rsidRDefault="00D543EF" w:rsidP="007572E2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hAnsi="Times New Roman"/>
                <w:b/>
                <w:spacing w:val="-4"/>
                <w:sz w:val="18"/>
                <w:szCs w:val="18"/>
                <w:lang w:val="sr-Cyrl-CS"/>
              </w:rPr>
              <w:t>Bojanić R.,</w:t>
            </w:r>
            <w:r w:rsidRPr="00CA5B9E">
              <w:rPr>
                <w:rFonts w:ascii="Times New Roman" w:hAnsi="Times New Roman"/>
                <w:spacing w:val="-4"/>
                <w:sz w:val="18"/>
                <w:szCs w:val="18"/>
                <w:lang w:val="sr-Cyrl-CS"/>
              </w:rPr>
              <w:t xml:space="preserve"> Demko-Rihter J., Jeličić D.</w:t>
            </w:r>
            <w:r w:rsidR="0092702E" w:rsidRPr="00CA5B9E">
              <w:rPr>
                <w:rFonts w:ascii="Times New Roman" w:hAnsi="Times New Roman"/>
                <w:spacing w:val="-4"/>
                <w:sz w:val="18"/>
                <w:szCs w:val="18"/>
                <w:lang w:val="sr-Latn-RS"/>
              </w:rPr>
              <w:t xml:space="preserve"> (2019).</w:t>
            </w:r>
            <w:r w:rsidRPr="00CA5B9E">
              <w:rPr>
                <w:rFonts w:ascii="Times New Roman" w:hAnsi="Times New Roman"/>
                <w:spacing w:val="-4"/>
                <w:sz w:val="18"/>
                <w:szCs w:val="18"/>
                <w:lang w:val="sr-Cyrl-CS"/>
              </w:rPr>
              <w:t xml:space="preserve"> Analysis of Possibilities for Improving Relationship between Beer Producers and Distributors - Case of Serbia, 25. IJCIEOM - International Joint Conference on Industrial Engineering and Operations Management, Novi Sad: University of Novi Sad, Faculty of Technical Sciences, Department of Industrial Engineering and Management, 15-17 July, 2019, pp. 17-19</w:t>
            </w:r>
            <w:r w:rsidR="0092702E" w:rsidRPr="00CA5B9E">
              <w:rPr>
                <w:rFonts w:ascii="Times New Roman" w:hAnsi="Times New Roman"/>
                <w:spacing w:val="-4"/>
                <w:sz w:val="18"/>
                <w:szCs w:val="18"/>
                <w:lang w:val="sr-Latn-RS"/>
              </w:rPr>
              <w:t>.</w:t>
            </w:r>
            <w:r w:rsidR="00932B01" w:rsidRPr="00CA5B9E">
              <w:rPr>
                <w:rFonts w:ascii="Times New Roman" w:hAnsi="Times New Roman"/>
                <w:spacing w:val="-4"/>
                <w:sz w:val="18"/>
                <w:szCs w:val="18"/>
                <w:lang w:val="sr-Cyrl-RS"/>
              </w:rPr>
              <w:t xml:space="preserve"> </w:t>
            </w:r>
            <w:r w:rsidR="00932B01" w:rsidRPr="00CA5B9E">
              <w:rPr>
                <w:rFonts w:ascii="Times New Roman" w:hAnsi="Times New Roman"/>
                <w:b/>
                <w:spacing w:val="-4"/>
                <w:sz w:val="18"/>
                <w:szCs w:val="18"/>
                <w:lang w:val="sr-Cyrl-CS"/>
              </w:rPr>
              <w:t>(М33</w:t>
            </w:r>
            <w:r w:rsidR="00932B01"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)</w:t>
            </w:r>
          </w:p>
        </w:tc>
      </w:tr>
      <w:tr w:rsidR="00D543EF" w:rsidRPr="00CA5B9E" w14:paraId="433D296A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09EFC23E" w14:textId="77777777" w:rsidR="00D543EF" w:rsidRPr="00CA5B9E" w:rsidRDefault="00D543EF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A034B16" w14:textId="77777777" w:rsidR="00581832" w:rsidRPr="00CA5B9E" w:rsidRDefault="00581832" w:rsidP="0058183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Perović V., Kuzmanović B.,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Bojanić R.,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Popović I., Jeličić D.: The role of controlling in risk reduction in</w:t>
            </w:r>
          </w:p>
          <w:p w14:paraId="672E76F1" w14:textId="77777777" w:rsidR="00581832" w:rsidRPr="00CA5B9E" w:rsidRDefault="00581832" w:rsidP="0058183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integrated reporting, 18. International Scientific Conference on INDUSTRIAL SYSTEMS - IS, Novi Sad: Faculty of</w:t>
            </w:r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Technical Sciences, 7-9 October, 2020, ISBN: 978-3-030-97947-8,</w:t>
            </w:r>
          </w:p>
          <w:p w14:paraId="4DFB7826" w14:textId="70A38F5D" w:rsidR="00D543EF" w:rsidRPr="00CA5B9E" w:rsidRDefault="00581832" w:rsidP="0058183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  <w:lang w:val="sr-Cyrl-CS"/>
              </w:rPr>
              <w:t>https://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</w:rPr>
              <w:t xml:space="preserve"> d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  <w:lang w:val="sr-Cyrl-CS"/>
              </w:rPr>
              <w:t>oi.org/10.1007/978-3-030-97947-8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</w:rPr>
              <w:t>-52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</w:rPr>
              <w:t xml:space="preserve"> </w:t>
            </w:r>
            <w:r w:rsidR="00932B01" w:rsidRPr="00CA5B9E">
              <w:rPr>
                <w:rStyle w:val="Hyperlink"/>
                <w:sz w:val="18"/>
                <w:szCs w:val="18"/>
                <w:lang w:val="sr-Cyrl-CS"/>
              </w:rPr>
              <w:t xml:space="preserve"> </w:t>
            </w:r>
            <w:r w:rsidR="00932B01" w:rsidRPr="00CA5B9E">
              <w:rPr>
                <w:rStyle w:val="Hyperlink"/>
                <w:b/>
                <w:color w:val="auto"/>
                <w:sz w:val="18"/>
                <w:szCs w:val="18"/>
              </w:rPr>
              <w:t>(</w:t>
            </w:r>
            <w:r w:rsidR="00932B01" w:rsidRPr="00CA5B9E">
              <w:rPr>
                <w:rStyle w:val="Hyperlink"/>
                <w:rFonts w:ascii="Times New Roman" w:hAnsi="Times New Roman"/>
                <w:b/>
                <w:color w:val="auto"/>
                <w:sz w:val="18"/>
                <w:szCs w:val="18"/>
              </w:rPr>
              <w:t>М33)</w:t>
            </w:r>
          </w:p>
        </w:tc>
      </w:tr>
      <w:tr w:rsidR="00581832" w:rsidRPr="00CA5B9E" w14:paraId="0FF4CB6B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2904EE7D" w14:textId="77777777" w:rsidR="00581832" w:rsidRPr="00CA5B9E" w:rsidRDefault="00581832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6575B2E1" w14:textId="77777777" w:rsidR="00581832" w:rsidRPr="00CA5B9E" w:rsidRDefault="00581832" w:rsidP="0058183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Bojanić R.,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Jeličić D., Perović V., Nerandžić B.: The role of logistic controlling in process performance</w:t>
            </w:r>
          </w:p>
          <w:p w14:paraId="3D3E093A" w14:textId="5E86036F" w:rsidR="00581832" w:rsidRPr="00CA5B9E" w:rsidRDefault="00581832" w:rsidP="0058183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measurement in industrial systems , 18. International Scientific Conference on INDUSTRIAL SYSTEMS - IS, Novi</w:t>
            </w:r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Sad: Faculty of Technical Sciences, 7-9 October, 2020, pp. 391-398, ISBN: ISBN: 978-3-030-97947-8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  <w:lang w:val="sr-Cyrl-CS"/>
              </w:rPr>
              <w:t xml:space="preserve"> https://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</w:rPr>
              <w:t xml:space="preserve"> d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  <w:lang w:val="sr-Cyrl-CS"/>
              </w:rPr>
              <w:t>oi.org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CA5B9E">
              <w:rPr>
                <w:rFonts w:ascii="Times New Roman" w:hAnsi="Times New Roman"/>
                <w:sz w:val="18"/>
                <w:szCs w:val="18"/>
              </w:rPr>
              <w:t>/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  <w:lang w:val="sr-Cyrl-CS"/>
              </w:rPr>
              <w:t>10.1007/978-3-030-97947-8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</w:rPr>
              <w:t>-</w:t>
            </w:r>
            <w:r w:rsidRPr="00CA5B9E">
              <w:rPr>
                <w:rStyle w:val="Hyperlink"/>
                <w:rFonts w:ascii="Times New Roman" w:hAnsi="Times New Roman"/>
                <w:sz w:val="18"/>
                <w:szCs w:val="18"/>
                <w:lang w:val="sr-Cyrl-CS"/>
              </w:rPr>
              <w:t>52</w:t>
            </w:r>
            <w:r w:rsidRPr="00CA5B9E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(М33)</w:t>
            </w:r>
          </w:p>
        </w:tc>
      </w:tr>
      <w:tr w:rsidR="00581832" w:rsidRPr="00CA5B9E" w14:paraId="19B35B3A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622FCFDB" w14:textId="77777777" w:rsidR="00581832" w:rsidRPr="00CA5B9E" w:rsidRDefault="00581832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5F45F420" w14:textId="7479A708" w:rsidR="00581832" w:rsidRPr="00CA5B9E" w:rsidRDefault="00581832" w:rsidP="0058183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Perović V., Osmanagić-Bedenik N.,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Bojanić R.,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Todorović-Dudić A.: Recent Situation of Controlling in Serbia and</w:t>
            </w:r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Comparation with its Implementation in Croatia, Revizor, 2016, No 76/2016, pp. 39-48, ISSN 1450-7005</w:t>
            </w:r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(М</w:t>
            </w:r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51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)</w:t>
            </w:r>
          </w:p>
        </w:tc>
      </w:tr>
      <w:tr w:rsidR="00581832" w:rsidRPr="00CA5B9E" w14:paraId="5415A8D1" w14:textId="77777777" w:rsidTr="0085430E">
        <w:trPr>
          <w:trHeight w:val="279"/>
        </w:trPr>
        <w:tc>
          <w:tcPr>
            <w:tcW w:w="596" w:type="dxa"/>
            <w:vAlign w:val="center"/>
          </w:tcPr>
          <w:p w14:paraId="54E587B9" w14:textId="77777777" w:rsidR="00581832" w:rsidRPr="00CA5B9E" w:rsidRDefault="00581832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14:paraId="04949B47" w14:textId="1ECDA1D0" w:rsidR="00581832" w:rsidRPr="00CA5B9E" w:rsidRDefault="00581832" w:rsidP="00581832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Jeličić D.,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Bojanić R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.: Implementation of the Balanced Scorecard as an Instrument of Strategic Contolling in the</w:t>
            </w:r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Brewing Industry, International Journal of Industrial Engineering and Management, 2015, No 6-2015, pp. 191-198, ISSN</w:t>
            </w:r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2217-2661</w:t>
            </w:r>
            <w:r w:rsidRPr="00CA5B9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(М</w:t>
            </w:r>
            <w:r w:rsidRPr="00CA5B9E">
              <w:rPr>
                <w:rFonts w:ascii="Times New Roman" w:hAnsi="Times New Roman"/>
                <w:b/>
                <w:sz w:val="18"/>
                <w:szCs w:val="18"/>
              </w:rPr>
              <w:t>52</w:t>
            </w: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>)</w:t>
            </w:r>
          </w:p>
        </w:tc>
      </w:tr>
      <w:tr w:rsidR="00D543EF" w:rsidRPr="00CA5B9E" w14:paraId="00DF85B5" w14:textId="77777777" w:rsidTr="0085430E">
        <w:trPr>
          <w:trHeight w:val="167"/>
        </w:trPr>
        <w:tc>
          <w:tcPr>
            <w:tcW w:w="9385" w:type="dxa"/>
            <w:gridSpan w:val="15"/>
            <w:vAlign w:val="center"/>
          </w:tcPr>
          <w:p w14:paraId="0F2B0806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D543EF" w:rsidRPr="00CA5B9E" w14:paraId="6766FA55" w14:textId="77777777" w:rsidTr="0085430E">
        <w:trPr>
          <w:trHeight w:val="227"/>
        </w:trPr>
        <w:tc>
          <w:tcPr>
            <w:tcW w:w="4076" w:type="dxa"/>
            <w:gridSpan w:val="7"/>
            <w:vAlign w:val="center"/>
          </w:tcPr>
          <w:p w14:paraId="1A1914B9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14:paraId="4F3CB7E0" w14:textId="6B41A4F2" w:rsidR="00D543EF" w:rsidRPr="00CA5B9E" w:rsidRDefault="007572E2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RS"/>
              </w:rPr>
              <w:t>86</w:t>
            </w:r>
          </w:p>
        </w:tc>
      </w:tr>
      <w:tr w:rsidR="00D543EF" w:rsidRPr="00CA5B9E" w14:paraId="10C69C40" w14:textId="77777777" w:rsidTr="0085430E">
        <w:trPr>
          <w:trHeight w:val="178"/>
        </w:trPr>
        <w:tc>
          <w:tcPr>
            <w:tcW w:w="4076" w:type="dxa"/>
            <w:gridSpan w:val="7"/>
            <w:vAlign w:val="center"/>
          </w:tcPr>
          <w:p w14:paraId="749E6AE3" w14:textId="7145410F" w:rsidR="00D543EF" w:rsidRPr="00CA5B9E" w:rsidRDefault="00D543EF" w:rsidP="00D543EF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8"/>
                <w:szCs w:val="18"/>
                <w:lang w:val="sr-Latn-R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5309" w:type="dxa"/>
            <w:gridSpan w:val="8"/>
            <w:vAlign w:val="center"/>
          </w:tcPr>
          <w:p w14:paraId="7C7788C3" w14:textId="08DDCB0C" w:rsidR="00D543EF" w:rsidRPr="00CA5B9E" w:rsidRDefault="00D543EF" w:rsidP="00D543E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Latn-RS"/>
              </w:rPr>
              <w:t>7</w:t>
            </w:r>
          </w:p>
        </w:tc>
      </w:tr>
      <w:tr w:rsidR="00D543EF" w:rsidRPr="00CA5B9E" w14:paraId="473FAE57" w14:textId="77777777" w:rsidTr="0085430E">
        <w:trPr>
          <w:trHeight w:val="278"/>
        </w:trPr>
        <w:tc>
          <w:tcPr>
            <w:tcW w:w="4076" w:type="dxa"/>
            <w:gridSpan w:val="7"/>
            <w:vAlign w:val="center"/>
          </w:tcPr>
          <w:p w14:paraId="2E64FD05" w14:textId="40E3E2B0" w:rsidR="00D543EF" w:rsidRPr="00CA5B9E" w:rsidRDefault="00D543EF" w:rsidP="00D543EF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542" w:type="dxa"/>
            <w:gridSpan w:val="4"/>
            <w:vAlign w:val="center"/>
          </w:tcPr>
          <w:p w14:paraId="734B8460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Домаћи</w:t>
            </w:r>
          </w:p>
        </w:tc>
        <w:tc>
          <w:tcPr>
            <w:tcW w:w="3767" w:type="dxa"/>
            <w:gridSpan w:val="4"/>
            <w:vAlign w:val="center"/>
          </w:tcPr>
          <w:p w14:paraId="332255BB" w14:textId="77777777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Међународни</w:t>
            </w:r>
          </w:p>
        </w:tc>
      </w:tr>
      <w:tr w:rsidR="00D543EF" w:rsidRPr="00CA5B9E" w14:paraId="08E39DAA" w14:textId="77777777" w:rsidTr="0085430E">
        <w:trPr>
          <w:trHeight w:val="355"/>
        </w:trPr>
        <w:tc>
          <w:tcPr>
            <w:tcW w:w="2207" w:type="dxa"/>
            <w:gridSpan w:val="4"/>
            <w:vAlign w:val="center"/>
          </w:tcPr>
          <w:p w14:paraId="71101D6A" w14:textId="017C6337" w:rsidR="00D543EF" w:rsidRPr="00CA5B9E" w:rsidRDefault="00D543EF" w:rsidP="00D543E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Усавршавања </w:t>
            </w:r>
          </w:p>
        </w:tc>
        <w:tc>
          <w:tcPr>
            <w:tcW w:w="7178" w:type="dxa"/>
            <w:gridSpan w:val="11"/>
            <w:vAlign w:val="center"/>
          </w:tcPr>
          <w:p w14:paraId="1245553C" w14:textId="3D0FB987" w:rsidR="00D543EF" w:rsidRPr="00CA5B9E" w:rsidRDefault="00D543EF" w:rsidP="00D543EF">
            <w:pPr>
              <w:tabs>
                <w:tab w:val="left" w:pos="567"/>
              </w:tabs>
              <w:rPr>
                <w:rFonts w:ascii="Times New Roman" w:hAnsi="Times New Roman"/>
                <w:spacing w:val="-6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hAnsi="Times New Roman"/>
                <w:spacing w:val="-6"/>
                <w:sz w:val="18"/>
                <w:szCs w:val="18"/>
                <w:lang w:val="sr-Cyrl-RS"/>
              </w:rPr>
              <w:t>1. Универзитет Кошице (Словачка) – тренинг, 2. Универзитет Кирило и методије, Скопље – тренинг, 3. Универзитет Бања Лука, гостујуће предавање и тренинг</w:t>
            </w:r>
          </w:p>
        </w:tc>
      </w:tr>
      <w:tr w:rsidR="00D543EF" w:rsidRPr="00CA5B9E" w14:paraId="5D38C3EF" w14:textId="77777777" w:rsidTr="0085430E">
        <w:trPr>
          <w:trHeight w:val="261"/>
        </w:trPr>
        <w:tc>
          <w:tcPr>
            <w:tcW w:w="9385" w:type="dxa"/>
            <w:gridSpan w:val="15"/>
            <w:vAlign w:val="center"/>
          </w:tcPr>
          <w:p w14:paraId="19E765CA" w14:textId="59B6A888" w:rsidR="00D543EF" w:rsidRPr="00CA5B9E" w:rsidRDefault="00D543EF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8"/>
                <w:szCs w:val="18"/>
                <w:lang w:val="sr-Cyrl-RS"/>
              </w:rPr>
            </w:pPr>
            <w:r w:rsidRPr="00CA5B9E">
              <w:rPr>
                <w:rFonts w:ascii="Times New Roman" w:hAnsi="Times New Roman"/>
                <w:sz w:val="18"/>
                <w:szCs w:val="18"/>
                <w:lang w:val="sr-Cyrl-CS"/>
              </w:rPr>
              <w:t>Други подаци које сматрате релевантним</w:t>
            </w:r>
          </w:p>
        </w:tc>
      </w:tr>
    </w:tbl>
    <w:p w14:paraId="390D7376" w14:textId="77777777" w:rsidR="000B6844" w:rsidRPr="002567BC" w:rsidRDefault="000B6844" w:rsidP="000B6844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541343B7" w14:textId="77777777" w:rsidR="000B6844" w:rsidRPr="00491993" w:rsidRDefault="000B6844" w:rsidP="000B6844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</w:rPr>
      </w:pPr>
    </w:p>
    <w:sectPr w:rsidR="000B6844" w:rsidRPr="00491993" w:rsidSect="00CA5B9E">
      <w:pgSz w:w="11906" w:h="16838" w:code="9"/>
      <w:pgMar w:top="573" w:right="1134" w:bottom="5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858619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BE"/>
    <w:rsid w:val="000B6844"/>
    <w:rsid w:val="00145DC0"/>
    <w:rsid w:val="002567BC"/>
    <w:rsid w:val="002D22B1"/>
    <w:rsid w:val="00371DCA"/>
    <w:rsid w:val="0039013B"/>
    <w:rsid w:val="003E471E"/>
    <w:rsid w:val="00412B61"/>
    <w:rsid w:val="0051583D"/>
    <w:rsid w:val="00535F1E"/>
    <w:rsid w:val="00552BCA"/>
    <w:rsid w:val="00581832"/>
    <w:rsid w:val="00587B5F"/>
    <w:rsid w:val="005C239B"/>
    <w:rsid w:val="00601CC3"/>
    <w:rsid w:val="00616F1D"/>
    <w:rsid w:val="00690BB2"/>
    <w:rsid w:val="007572E2"/>
    <w:rsid w:val="00787D34"/>
    <w:rsid w:val="00850F55"/>
    <w:rsid w:val="0085430E"/>
    <w:rsid w:val="008A634C"/>
    <w:rsid w:val="0092702E"/>
    <w:rsid w:val="00932B01"/>
    <w:rsid w:val="00957BC5"/>
    <w:rsid w:val="00B674BE"/>
    <w:rsid w:val="00CA5B9E"/>
    <w:rsid w:val="00D31AC4"/>
    <w:rsid w:val="00D4133D"/>
    <w:rsid w:val="00D543EF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75452D6"/>
  <w15:docId w15:val="{C9756DBD-D195-254A-B076-F9CFD5101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2B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i.org/10.17559/TV-201906041858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5516/cje.v23i4.4039" TargetMode="External"/><Relationship Id="rId5" Type="http://schemas.openxmlformats.org/officeDocument/2006/relationships/hyperlink" Target="https://doi.org/10.1007/s10973-020-09495-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Miroslav Vujičić</cp:lastModifiedBy>
  <cp:revision>2</cp:revision>
  <dcterms:created xsi:type="dcterms:W3CDTF">2023-11-10T09:41:00Z</dcterms:created>
  <dcterms:modified xsi:type="dcterms:W3CDTF">2023-11-10T09:41:00Z</dcterms:modified>
</cp:coreProperties>
</file>