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244"/>
        <w:tblGridChange w:id="0">
          <w:tblGrid>
            <w:gridCol w:w="3146"/>
            <w:gridCol w:w="1960"/>
            <w:gridCol w:w="1175"/>
            <w:gridCol w:w="2048"/>
            <w:gridCol w:w="1244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02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Студијски програм: ОАС Геоинформатика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07">
            <w:pPr>
              <w:rPr>
                <w:highlight w:val="yellow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Назив предмета: Стручна пракса 4г (ГИС205)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0C">
            <w:pPr>
              <w:rPr>
                <w:b w:val="0"/>
                <w:highlight w:val="yellow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b w:val="1"/>
                  <w:color w:val="0000ff"/>
                  <w:u w:val="single"/>
                  <w:vertAlign w:val="baseline"/>
                  <w:rtl w:val="0"/>
                </w:rPr>
                <w:t xml:space="preserve">Бранко Ристановић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11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Статус предмета: Обавезни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16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Број ЕСПБ: 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1B">
            <w:pPr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Услов</w:t>
            </w:r>
            <w:r w:rsidDel="00000000" w:rsidR="00000000" w:rsidRPr="00000000">
              <w:rPr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Циљ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Овладавање са поступцима прикупљања и уноса геопросторних података, као и њиховог коришћења у оквиру одговарајућих сектора привредних субјеката, организација и институција.</w:t>
            </w:r>
          </w:p>
          <w:p w:rsidR="00000000" w:rsidDel="00000000" w:rsidP="00000000" w:rsidRDefault="00000000" w:rsidRPr="00000000" w14:paraId="00000022">
            <w:pPr>
              <w:jc w:val="both"/>
              <w:rPr>
                <w:b w:val="0"/>
                <w:sz w:val="10"/>
                <w:szCs w:val="1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Исход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Студент познаје технике уноса геопросторних података. Знање користи за даље самостално усавршавање и ангажовање на сличним и комплекснијим задацима.</w:t>
            </w:r>
          </w:p>
          <w:p w:rsidR="00000000" w:rsidDel="00000000" w:rsidP="00000000" w:rsidRDefault="00000000" w:rsidRPr="00000000" w14:paraId="00000029">
            <w:pPr>
              <w:jc w:val="both"/>
              <w:rPr>
                <w:sz w:val="12"/>
                <w:szCs w:val="1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Садржај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rPr>
                <w:i w:val="0"/>
                <w:sz w:val="2"/>
                <w:szCs w:val="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2"/>
              </w:numPr>
              <w:ind w:left="360" w:hanging="360"/>
              <w:jc w:val="both"/>
              <w:rPr/>
            </w:pPr>
            <w:r w:rsidDel="00000000" w:rsidR="00000000" w:rsidRPr="00000000">
              <w:rPr>
                <w:vertAlign w:val="baseline"/>
                <w:rtl w:val="0"/>
              </w:rPr>
              <w:t xml:space="preserve">Геореференцирање и одређивање зајeдничког координатног референтног система за различите тематске слојеве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2"/>
              </w:numPr>
              <w:ind w:left="360" w:hanging="360"/>
              <w:jc w:val="both"/>
              <w:rPr/>
            </w:pPr>
            <w:r w:rsidDel="00000000" w:rsidR="00000000" w:rsidRPr="00000000">
              <w:rPr>
                <w:vertAlign w:val="baseline"/>
                <w:rtl w:val="0"/>
              </w:rPr>
              <w:t xml:space="preserve">Поступци ручне векторизације 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2"/>
              </w:numPr>
              <w:ind w:left="360" w:hanging="360"/>
              <w:jc w:val="both"/>
              <w:rPr/>
            </w:pPr>
            <w:r w:rsidDel="00000000" w:rsidR="00000000" w:rsidRPr="00000000">
              <w:rPr>
                <w:vertAlign w:val="baseline"/>
                <w:rtl w:val="0"/>
              </w:rPr>
              <w:t xml:space="preserve">Проналажење и отклањање грешака, провера тополошког интегритета података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2"/>
              </w:numPr>
              <w:ind w:left="360" w:hanging="360"/>
              <w:jc w:val="both"/>
              <w:rPr/>
            </w:pPr>
            <w:r w:rsidDel="00000000" w:rsidR="00000000" w:rsidRPr="00000000">
              <w:rPr>
                <w:vertAlign w:val="baseline"/>
                <w:rtl w:val="0"/>
              </w:rPr>
              <w:t xml:space="preserve">Провера, упис и допуњавање метаподатака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2"/>
              </w:numPr>
              <w:ind w:left="360" w:hanging="360"/>
              <w:jc w:val="both"/>
              <w:rPr/>
            </w:pPr>
            <w:r w:rsidDel="00000000" w:rsidR="00000000" w:rsidRPr="00000000">
              <w:rPr>
                <w:vertAlign w:val="baseline"/>
                <w:rtl w:val="0"/>
              </w:rPr>
              <w:t xml:space="preserve">Геокодирање атрибутивних података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2"/>
              </w:numPr>
              <w:ind w:left="360" w:hanging="360"/>
              <w:jc w:val="both"/>
              <w:rPr/>
            </w:pPr>
            <w:r w:rsidDel="00000000" w:rsidR="00000000" w:rsidRPr="00000000">
              <w:rPr>
                <w:vertAlign w:val="baseline"/>
                <w:rtl w:val="0"/>
              </w:rPr>
              <w:t xml:space="preserve">Унос атрибутивних података за постојеће ентитете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2"/>
              </w:numPr>
              <w:ind w:left="360" w:hanging="360"/>
              <w:jc w:val="both"/>
              <w:rPr/>
            </w:pPr>
            <w:r w:rsidDel="00000000" w:rsidR="00000000" w:rsidRPr="00000000">
              <w:rPr>
                <w:vertAlign w:val="baseline"/>
                <w:rtl w:val="0"/>
              </w:rPr>
              <w:t xml:space="preserve">Основне методе теренског премера и осматрања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C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Литература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1"/>
              </w:numPr>
              <w:tabs>
                <w:tab w:val="left" w:leader="none" w:pos="393"/>
              </w:tabs>
              <w:ind w:left="626" w:hanging="360"/>
              <w:rPr/>
            </w:pPr>
            <w:r w:rsidDel="00000000" w:rsidR="00000000" w:rsidRPr="00000000">
              <w:rPr>
                <w:vertAlign w:val="baseline"/>
                <w:rtl w:val="0"/>
              </w:rPr>
              <w:t xml:space="preserve">Srbović, D., Gajović, V. 2015. ArcGIS for Desktop 10x- Korisničko uputstvo. GDi GISDATA, Beograd.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Број часова  активне наставе: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Теоријска настава: 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Практична настава: ДОН 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7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Методе извођења наставе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Метода приказивања и презентације</w:t>
            </w:r>
          </w:p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spacing w:after="6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Методе самосталног рада уз консултације са супервизором</w:t>
            </w:r>
          </w:p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spacing w:after="6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Самостални и групни теренски рад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поена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Завршни испит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Присутност на припреми праксе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Оцена са праксе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Присутност на пракси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Практикум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4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..........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Семинар-и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9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D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626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1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3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5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77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49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1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3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56" w:hanging="180"/>
      </w:pPr>
      <w:rPr>
        <w:vertAlign w:val="baseline"/>
      </w:rPr>
    </w:lvl>
  </w:abstractNum>
  <w:abstractNum w:abstractNumId="2">
    <w:lvl w:ilvl="0">
      <w:start w:val="0"/>
      <w:numFmt w:val="bullet"/>
      <w:lvlText w:val="-"/>
      <w:lvlJc w:val="left"/>
      <w:pPr>
        <w:ind w:left="36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Cyrl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0"/>
      <w:spacing w:after="60" w:before="240" w:lineRule="auto"/>
    </w:pPr>
    <w:rPr>
      <w:rFonts w:ascii="Cambria" w:cs="Cambria" w:eastAsia="Cambria" w:hAnsi="Cambria"/>
      <w:b w:val="1"/>
      <w:sz w:val="32"/>
      <w:szCs w:val="32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Knjiga%20nastavnika/Branko%20Ristanovic.doc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