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7"/>
        <w:gridCol w:w="2343"/>
        <w:gridCol w:w="2172"/>
        <w:gridCol w:w="1608"/>
      </w:tblGrid>
      <w:tr w:rsidR="00B812A5" w:rsidRPr="00B812A5" w14:paraId="2F88F1E6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4119D5" w14:textId="0E2726FF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Студијски програм: </w:t>
            </w:r>
            <w:r w:rsidR="005D5C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</w:t>
            </w: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AС </w:t>
            </w:r>
            <w:r w:rsidR="000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Туризам</w:t>
            </w:r>
          </w:p>
        </w:tc>
      </w:tr>
      <w:tr w:rsidR="00B812A5" w:rsidRPr="00B812A5" w14:paraId="3818D02A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B4BF3A" w14:textId="1A4D173B" w:rsidR="00B812A5" w:rsidRPr="00B812A5" w:rsidRDefault="00B812A5" w:rsidP="000C2053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Назив предмета: </w:t>
            </w:r>
            <w:r w:rsidR="00B35072">
              <w:rPr>
                <w:rFonts w:ascii="Times New Roman CYR" w:hAnsi="Times New Roman CYR" w:cs="Times New Roman CYR"/>
                <w:sz w:val="20"/>
                <w:szCs w:val="20"/>
                <w:lang w:val="sr-Cyrl-CS"/>
              </w:rPr>
              <w:t>Стручна пракса ЛТ</w:t>
            </w:r>
            <w:r w:rsidR="004B2A1E" w:rsidRPr="003C12E9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B812A5" w:rsidRPr="00B812A5" w14:paraId="53B12739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F6A8A9" w14:textId="1653D8AD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="004B2A1E" w:rsidRPr="006C7587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Cyrl-CS"/>
                </w:rPr>
                <w:t xml:space="preserve">Милутин </w:t>
              </w:r>
              <w:r w:rsidR="004B2A1E" w:rsidRPr="006C7587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Latn-RS"/>
                </w:rPr>
                <w:t xml:space="preserve">M. </w:t>
              </w:r>
              <w:r w:rsidR="004B2A1E" w:rsidRPr="006C7587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Cyrl-CS"/>
                </w:rPr>
                <w:t>Ковачевић</w:t>
              </w:r>
            </w:hyperlink>
          </w:p>
        </w:tc>
      </w:tr>
      <w:tr w:rsidR="00B812A5" w:rsidRPr="00B812A5" w14:paraId="36994B6E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3A88A7" w14:textId="121DEBE4" w:rsidR="00B812A5" w:rsidRPr="008D0358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Статус предмета: </w:t>
            </w:r>
            <w:r w:rsidR="008D0358" w:rsidRPr="008D03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обавезан</w:t>
            </w:r>
            <w:r w:rsidR="005245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модул ловни туризам</w:t>
            </w:r>
          </w:p>
        </w:tc>
      </w:tr>
      <w:tr w:rsidR="00B812A5" w:rsidRPr="00B812A5" w14:paraId="4E6E96AE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EF8FDB" w14:textId="090A8191" w:rsidR="00B812A5" w:rsidRPr="00BC156F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ЕСПБ: </w:t>
            </w:r>
            <w:r w:rsidR="00BC156F" w:rsidRPr="00FC1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</w:p>
        </w:tc>
      </w:tr>
      <w:tr w:rsidR="00B812A5" w:rsidRPr="00B812A5" w14:paraId="63659E38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976E0D" w14:textId="77777777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Услов: </w:t>
            </w:r>
            <w:r w:rsidR="000C2053" w:rsidRPr="000C20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2A5" w:rsidRPr="00B812A5" w14:paraId="24469613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73BEB5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Циљ предмета</w:t>
            </w:r>
          </w:p>
          <w:p w14:paraId="0F6802F8" w14:textId="21C71498" w:rsidR="00B812A5" w:rsidRPr="0020603A" w:rsidRDefault="005F000B" w:rsidP="00A60C6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0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Циљ предмета је да студенти </w:t>
            </w:r>
            <w:r w:rsidRPr="0020603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савладају процес рада у оквиру ловишта и ловачке организације</w:t>
            </w:r>
            <w:r w:rsidR="002B1C8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B812A5" w:rsidRPr="00B812A5" w14:paraId="3557FD66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F8104C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Исход предмета </w:t>
            </w:r>
          </w:p>
          <w:p w14:paraId="419612B2" w14:textId="6C3A8870" w:rsidR="00B812A5" w:rsidRPr="0020603A" w:rsidRDefault="002B1C8B" w:rsidP="00A60C6F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По завршетку овог курса (стручне праксе)</w:t>
            </w:r>
            <w:r w:rsidR="00B35072" w:rsidRPr="002060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студент је стекао довољно практичног знања о основним природним и ловно туристичким атрактивностима, као и појединим представницима туристичке и ловно туристичке  привредне делатности у нашој земљи, односно о ловишту и ловачкој организацији у земљи у којој је обавио </w:t>
            </w:r>
            <w:r w:rsidR="00834AED" w:rsidRPr="002060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стручну праксу</w:t>
            </w:r>
            <w:r w:rsidR="00B35072" w:rsidRPr="002060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. </w:t>
            </w:r>
            <w:r w:rsidR="0058162B" w:rsidRPr="002060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</w:t>
            </w:r>
            <w:r w:rsidR="00B35072" w:rsidRPr="002060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а основу опажања начина функционисања ловишта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може да </w:t>
            </w:r>
            <w:r w:rsidR="00B35072" w:rsidRPr="002060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прикаже позитивне и негативне примере које је запазио у процесу рада у ловишту кроз боравак и обилазак предметног ловишта</w:t>
            </w:r>
            <w:r w:rsidR="0058162B" w:rsidRPr="002060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и упознавању са процесима рада од стране стручне службе ловишта</w:t>
            </w:r>
            <w:r w:rsidR="00B35072" w:rsidRPr="002060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B812A5" w:rsidRPr="00B812A5" w14:paraId="0C24179A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A0F784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Садржај предмета</w:t>
            </w:r>
          </w:p>
          <w:p w14:paraId="3CACEA78" w14:textId="77777777" w:rsidR="00482743" w:rsidRPr="00482743" w:rsidRDefault="00482743" w:rsidP="004827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Упознавање са радом и функционисањем стручне службе ловишта</w:t>
            </w:r>
          </w:p>
          <w:p w14:paraId="6FDD91CD" w14:textId="77777777" w:rsidR="00B812A5" w:rsidRPr="00482743" w:rsidRDefault="00482743" w:rsidP="004827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Обилазак терена са ловочуварима</w:t>
            </w:r>
          </w:p>
          <w:p w14:paraId="5B4DA069" w14:textId="77777777" w:rsidR="00482743" w:rsidRPr="00482743" w:rsidRDefault="00482743" w:rsidP="004827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Радне активности на терену</w:t>
            </w:r>
          </w:p>
          <w:p w14:paraId="63770431" w14:textId="77777777" w:rsidR="00482743" w:rsidRPr="00482743" w:rsidRDefault="00482743" w:rsidP="004827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Административни послови у оквиру рада ловачког удружења</w:t>
            </w:r>
          </w:p>
          <w:p w14:paraId="352B22F4" w14:textId="77777777" w:rsidR="00482743" w:rsidRPr="00482743" w:rsidRDefault="00482743" w:rsidP="004827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Упознавање са вођењем планских докумената и издавања дозвола за лов</w:t>
            </w:r>
          </w:p>
          <w:p w14:paraId="342F0D75" w14:textId="0203637A" w:rsidR="00482743" w:rsidRPr="00482743" w:rsidRDefault="00482743" w:rsidP="004827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Организовање радних акција у ловишту и туристичког лова</w:t>
            </w:r>
          </w:p>
        </w:tc>
      </w:tr>
      <w:tr w:rsidR="00B812A5" w:rsidRPr="00B812A5" w14:paraId="1C64F918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C48664" w14:textId="63BDA775" w:rsidR="00523E06" w:rsidRDefault="00B812A5" w:rsidP="00523E06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Литература </w:t>
            </w:r>
          </w:p>
          <w:p w14:paraId="53F0C1A7" w14:textId="77777777" w:rsidR="00747240" w:rsidRPr="00747240" w:rsidRDefault="00747240" w:rsidP="0074724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4724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Марковић, В., Матејевић, М., Ковачевић, М. (2015): Установљавање ловишта и газдовање у ловству – практикум. Природно-математички факултет, Нови Сад.</w:t>
            </w:r>
          </w:p>
          <w:p w14:paraId="5642054C" w14:textId="77777777" w:rsidR="00747240" w:rsidRPr="00747240" w:rsidRDefault="00747240" w:rsidP="0074724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4724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Марковић, В., Ковачевић, М. (2020): ГИС у ловству и ловном туризму, универзитетски уџбеник (електронски). Природно-математички факултет, Нови Сад. http://www.dgt.uns.ac.rs/wp-content/uploads/2020/10/GIS-u-lovstvu-i-lovnom-turizmu.pdf </w:t>
            </w:r>
          </w:p>
          <w:p w14:paraId="4CDEDA2E" w14:textId="3DD22873" w:rsidR="00B812A5" w:rsidRPr="000C46EA" w:rsidRDefault="00747240" w:rsidP="0074724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74724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Ристић, З., Матејевић, М., Ковачевић, М. (2019): Туристичко уређење ловишта, универзитетски уџбеник. Природно-математички факултет, Нови Сад.</w:t>
            </w:r>
          </w:p>
        </w:tc>
      </w:tr>
      <w:tr w:rsidR="009B7D02" w:rsidRPr="00B812A5" w14:paraId="6F455506" w14:textId="77777777" w:rsidTr="008623AC">
        <w:trPr>
          <w:trHeight w:val="227"/>
          <w:jc w:val="center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324EC7" w14:textId="77777777" w:rsidR="008623AC" w:rsidRDefault="009B7D02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часова  </w:t>
            </w:r>
          </w:p>
          <w:p w14:paraId="68B4D426" w14:textId="36859DD7" w:rsidR="009B7D02" w:rsidRPr="008A01CF" w:rsidRDefault="009B7D02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активне наставе</w:t>
            </w:r>
            <w:r w:rsidR="008A0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: -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3BAC1D" w14:textId="5A6D3277" w:rsidR="009B7D02" w:rsidRPr="008623AC" w:rsidRDefault="009B7D02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Теоријска настава: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62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4475E" w14:textId="72B22CB8" w:rsidR="009B7D02" w:rsidRPr="008623AC" w:rsidRDefault="009B7D02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Практична настава: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62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CD79" w14:textId="7EA8335D" w:rsidR="009B7D02" w:rsidRPr="0017696C" w:rsidRDefault="008623AC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7696C" w:rsidRPr="001769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Остали часови</w:t>
            </w:r>
            <w:r w:rsidRPr="0017696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: 6</w:t>
            </w:r>
          </w:p>
        </w:tc>
      </w:tr>
      <w:tr w:rsidR="00B812A5" w:rsidRPr="00B812A5" w14:paraId="6BAEDCB8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DBBE9D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Методе извођења наставе</w:t>
            </w:r>
          </w:p>
          <w:p w14:paraId="27A6D46F" w14:textId="4BCDB680" w:rsidR="00761A52" w:rsidRDefault="00761A52" w:rsidP="000C46EA">
            <w:pPr>
              <w:spacing w:after="0" w:line="22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  теренска осматрања</w:t>
            </w:r>
          </w:p>
          <w:p w14:paraId="01A91C07" w14:textId="77777777" w:rsidR="009C1F98" w:rsidRDefault="00761A52" w:rsidP="000C46EA">
            <w:pPr>
              <w:spacing w:after="0" w:line="227" w:lineRule="atLeas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ф</w:t>
            </w:r>
            <w:r w:rsidR="00DE29A4" w:rsidRPr="00DE29A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ронтални, индиректни облици, посебне врсте рада.</w:t>
            </w:r>
            <w:r w:rsidR="00DE29A4" w:rsidRPr="00DE2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 </w:t>
            </w:r>
          </w:p>
          <w:p w14:paraId="238CCD5B" w14:textId="0340C3D3" w:rsidR="00DE29A4" w:rsidRPr="00B812A5" w:rsidRDefault="009C1F98" w:rsidP="000C46EA">
            <w:pPr>
              <w:spacing w:after="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r w:rsidR="00DE29A4" w:rsidRPr="00DE2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метода разговара, илустративно-демонстративна метода</w:t>
            </w:r>
          </w:p>
        </w:tc>
      </w:tr>
      <w:tr w:rsidR="00B812A5" w:rsidRPr="00B812A5" w14:paraId="45ED7159" w14:textId="77777777" w:rsidTr="00B812A5">
        <w:trPr>
          <w:trHeight w:val="227"/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5675AE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Оцена  знања (максимални број поена 100)</w:t>
            </w:r>
            <w:r w:rsidRPr="00B812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17696C" w:rsidRPr="00B812A5" w14:paraId="0265E2ED" w14:textId="77777777" w:rsidTr="008623AC">
        <w:trPr>
          <w:trHeight w:val="227"/>
          <w:jc w:val="center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2234B4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Предиспитне обавезе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4CC145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поена 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9F52C7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37668C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поена </w:t>
            </w:r>
          </w:p>
        </w:tc>
      </w:tr>
      <w:tr w:rsidR="0017696C" w:rsidRPr="00B812A5" w14:paraId="08780DE0" w14:textId="77777777" w:rsidTr="008623AC">
        <w:trPr>
          <w:trHeight w:val="227"/>
          <w:jc w:val="center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BF5E50" w14:textId="4AE6C2BA" w:rsidR="00B812A5" w:rsidRPr="0082714E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активност у току </w:t>
            </w:r>
            <w:r w:rsidR="008271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стручне праксе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91F017" w14:textId="504709F0" w:rsidR="00B812A5" w:rsidRPr="00E6741D" w:rsidRDefault="00311F0A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E674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B488B5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писмени испит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ED663E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17696C" w:rsidRPr="00B812A5" w14:paraId="190365E2" w14:textId="77777777" w:rsidTr="008623AC">
        <w:trPr>
          <w:trHeight w:val="227"/>
          <w:jc w:val="center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B90A71" w14:textId="00B3D580" w:rsidR="00B812A5" w:rsidRPr="0082714E" w:rsidRDefault="0082714E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82714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звештај са стручне праксе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D25024" w14:textId="5CE4D55A" w:rsidR="00B812A5" w:rsidRPr="00E6741D" w:rsidRDefault="00311F0A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E674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594CAD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усмени испит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DF2E62" w14:textId="7EE44BE4" w:rsidR="00B812A5" w:rsidRPr="00E6741D" w:rsidRDefault="00DE29A4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74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  <w:tr w:rsidR="0017696C" w:rsidRPr="00B812A5" w14:paraId="45504678" w14:textId="77777777" w:rsidTr="008623AC">
        <w:trPr>
          <w:trHeight w:val="227"/>
          <w:jc w:val="center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684FC4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колоквијум</w:t>
            </w:r>
            <w:r w:rsidR="00DE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 (два)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C8E2AD" w14:textId="069C1944" w:rsidR="00B812A5" w:rsidRPr="00311F0A" w:rsidRDefault="00311F0A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ACE3D5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..........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AD4C2D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17696C" w:rsidRPr="00B812A5" w14:paraId="19074A9E" w14:textId="77777777" w:rsidTr="008623AC">
        <w:trPr>
          <w:trHeight w:val="227"/>
          <w:jc w:val="center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AC478E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семинар-и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41E3E1" w14:textId="6EB03461" w:rsidR="00B812A5" w:rsidRPr="00311F0A" w:rsidRDefault="00311F0A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D03203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1B7FEB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47C646C5" w14:textId="77777777" w:rsidR="008A2E97" w:rsidRPr="00B812A5" w:rsidRDefault="008A2E97"/>
    <w:sectPr w:rsidR="008A2E97" w:rsidRPr="00B812A5" w:rsidSect="008A2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6643C"/>
    <w:multiLevelType w:val="hybridMultilevel"/>
    <w:tmpl w:val="77DA5C88"/>
    <w:lvl w:ilvl="0" w:tplc="7504B5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36123"/>
    <w:multiLevelType w:val="hybridMultilevel"/>
    <w:tmpl w:val="9F18C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9A34FA"/>
    <w:multiLevelType w:val="multilevel"/>
    <w:tmpl w:val="2E86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2901143">
    <w:abstractNumId w:val="2"/>
  </w:num>
  <w:num w:numId="2" w16cid:durableId="938872537">
    <w:abstractNumId w:val="1"/>
  </w:num>
  <w:num w:numId="3" w16cid:durableId="859318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A5"/>
    <w:rsid w:val="00055CFA"/>
    <w:rsid w:val="00070886"/>
    <w:rsid w:val="000C2053"/>
    <w:rsid w:val="000C46EA"/>
    <w:rsid w:val="0017696C"/>
    <w:rsid w:val="001D0A16"/>
    <w:rsid w:val="0020603A"/>
    <w:rsid w:val="002506DB"/>
    <w:rsid w:val="002B1C8B"/>
    <w:rsid w:val="00311F0A"/>
    <w:rsid w:val="00482743"/>
    <w:rsid w:val="004B2A1E"/>
    <w:rsid w:val="00523E06"/>
    <w:rsid w:val="0052454E"/>
    <w:rsid w:val="0058162B"/>
    <w:rsid w:val="005D5CF0"/>
    <w:rsid w:val="005F000B"/>
    <w:rsid w:val="00685B0B"/>
    <w:rsid w:val="006C7587"/>
    <w:rsid w:val="00747240"/>
    <w:rsid w:val="00761A52"/>
    <w:rsid w:val="007A15E1"/>
    <w:rsid w:val="0082714E"/>
    <w:rsid w:val="00834AED"/>
    <w:rsid w:val="008623AC"/>
    <w:rsid w:val="008A01CF"/>
    <w:rsid w:val="008A2E97"/>
    <w:rsid w:val="008C2C49"/>
    <w:rsid w:val="008C76C4"/>
    <w:rsid w:val="008D0162"/>
    <w:rsid w:val="008D0358"/>
    <w:rsid w:val="00944EC0"/>
    <w:rsid w:val="009B7D02"/>
    <w:rsid w:val="009C1F98"/>
    <w:rsid w:val="00A579A8"/>
    <w:rsid w:val="00A60C6F"/>
    <w:rsid w:val="00AF2FAC"/>
    <w:rsid w:val="00B35072"/>
    <w:rsid w:val="00B812A5"/>
    <w:rsid w:val="00BC156F"/>
    <w:rsid w:val="00BF582F"/>
    <w:rsid w:val="00CE4DA3"/>
    <w:rsid w:val="00DE29A4"/>
    <w:rsid w:val="00E6741D"/>
    <w:rsid w:val="00FC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4BF110"/>
  <w15:docId w15:val="{C3FD6578-C7FB-4FE1-A3A6-FF1F183D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1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C2C49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2F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75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7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utin%20Kovac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Miroslav Vujičić</cp:lastModifiedBy>
  <cp:revision>2</cp:revision>
  <dcterms:created xsi:type="dcterms:W3CDTF">2023-11-16T23:08:00Z</dcterms:created>
  <dcterms:modified xsi:type="dcterms:W3CDTF">2023-11-16T23:08:00Z</dcterms:modified>
</cp:coreProperties>
</file>