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EC851" w14:textId="77777777" w:rsidR="00C570D8" w:rsidRPr="003D1DA2" w:rsidRDefault="00C57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84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81"/>
        <w:gridCol w:w="16"/>
        <w:gridCol w:w="1971"/>
        <w:gridCol w:w="1294"/>
        <w:gridCol w:w="2042"/>
        <w:gridCol w:w="1243"/>
      </w:tblGrid>
      <w:tr w:rsidR="00C570D8" w:rsidRPr="003D1DA2" w14:paraId="600271B5" w14:textId="77777777">
        <w:tc>
          <w:tcPr>
            <w:tcW w:w="9847" w:type="dxa"/>
            <w:gridSpan w:val="6"/>
          </w:tcPr>
          <w:p w14:paraId="48578126" w14:textId="77777777" w:rsidR="00C570D8" w:rsidRPr="003D1DA2" w:rsidRDefault="003D1DA2">
            <w:pPr>
              <w:ind w:left="0" w:hanging="2"/>
              <w:rPr>
                <w:sz w:val="20"/>
                <w:szCs w:val="20"/>
              </w:rPr>
            </w:pPr>
            <w:r w:rsidRPr="003D1DA2">
              <w:rPr>
                <w:b/>
                <w:sz w:val="20"/>
                <w:szCs w:val="20"/>
              </w:rPr>
              <w:t>Студијски програм</w:t>
            </w:r>
            <w:r w:rsidRPr="003D1DA2">
              <w:rPr>
                <w:sz w:val="20"/>
                <w:szCs w:val="20"/>
              </w:rPr>
              <w:t xml:space="preserve">: </w:t>
            </w:r>
            <w:r w:rsidRPr="003D1DA2">
              <w:rPr>
                <w:b/>
                <w:sz w:val="20"/>
                <w:szCs w:val="20"/>
              </w:rPr>
              <w:t>МАС Туризам</w:t>
            </w:r>
          </w:p>
        </w:tc>
      </w:tr>
      <w:tr w:rsidR="00C570D8" w:rsidRPr="003D1DA2" w14:paraId="6A5D9431" w14:textId="77777777">
        <w:tc>
          <w:tcPr>
            <w:tcW w:w="9847" w:type="dxa"/>
            <w:gridSpan w:val="6"/>
          </w:tcPr>
          <w:p w14:paraId="58D123F7" w14:textId="77777777" w:rsidR="00C570D8" w:rsidRPr="003D1DA2" w:rsidRDefault="003D1DA2">
            <w:pPr>
              <w:ind w:left="0" w:hanging="2"/>
              <w:rPr>
                <w:sz w:val="20"/>
                <w:szCs w:val="20"/>
              </w:rPr>
            </w:pPr>
            <w:r w:rsidRPr="003D1DA2">
              <w:rPr>
                <w:b/>
                <w:sz w:val="20"/>
                <w:szCs w:val="20"/>
              </w:rPr>
              <w:t xml:space="preserve">Назив предмета: </w:t>
            </w:r>
            <w:r w:rsidRPr="003D1DA2">
              <w:rPr>
                <w:sz w:val="20"/>
                <w:szCs w:val="20"/>
              </w:rPr>
              <w:t>Електронско пословање у туризму</w:t>
            </w:r>
            <w:r w:rsidRPr="003D1DA2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C570D8" w:rsidRPr="003D1DA2" w14:paraId="7B8BEC0D" w14:textId="77777777">
        <w:tc>
          <w:tcPr>
            <w:tcW w:w="9847" w:type="dxa"/>
            <w:gridSpan w:val="6"/>
          </w:tcPr>
          <w:p w14:paraId="230B175C" w14:textId="10F70C65" w:rsidR="00C570D8" w:rsidRPr="003D1DA2" w:rsidRDefault="003D1DA2">
            <w:pPr>
              <w:ind w:left="0" w:hanging="2"/>
              <w:rPr>
                <w:sz w:val="20"/>
                <w:szCs w:val="20"/>
              </w:rPr>
            </w:pPr>
            <w:r w:rsidRPr="003D1DA2">
              <w:rPr>
                <w:b/>
                <w:sz w:val="20"/>
                <w:szCs w:val="20"/>
              </w:rPr>
              <w:t xml:space="preserve">Наставник: </w:t>
            </w:r>
            <w:hyperlink r:id="rId9" w:history="1">
              <w:r w:rsidRPr="003D1DA2">
                <w:rPr>
                  <w:rStyle w:val="Hyperlink"/>
                  <w:sz w:val="20"/>
                  <w:szCs w:val="20"/>
                </w:rPr>
                <w:t>Угљеша В. Станков</w:t>
              </w:r>
            </w:hyperlink>
          </w:p>
        </w:tc>
      </w:tr>
      <w:tr w:rsidR="00C570D8" w:rsidRPr="003D1DA2" w14:paraId="079D2320" w14:textId="77777777">
        <w:tc>
          <w:tcPr>
            <w:tcW w:w="9847" w:type="dxa"/>
            <w:gridSpan w:val="6"/>
          </w:tcPr>
          <w:p w14:paraId="41EBA170" w14:textId="77777777" w:rsidR="00C570D8" w:rsidRPr="003D1DA2" w:rsidRDefault="003D1DA2">
            <w:pPr>
              <w:ind w:left="0" w:hanging="2"/>
              <w:rPr>
                <w:sz w:val="20"/>
                <w:szCs w:val="20"/>
              </w:rPr>
            </w:pPr>
            <w:r w:rsidRPr="003D1DA2">
              <w:rPr>
                <w:b/>
                <w:sz w:val="20"/>
                <w:szCs w:val="20"/>
              </w:rPr>
              <w:t>Статус предмета</w:t>
            </w:r>
            <w:r w:rsidRPr="003D1DA2">
              <w:rPr>
                <w:sz w:val="20"/>
                <w:szCs w:val="20"/>
              </w:rPr>
              <w:t>: Изборни</w:t>
            </w:r>
            <w:r w:rsidRPr="003D1DA2">
              <w:rPr>
                <w:b/>
                <w:sz w:val="20"/>
                <w:szCs w:val="20"/>
              </w:rPr>
              <w:t xml:space="preserve"> </w:t>
            </w:r>
            <w:r w:rsidR="008D637E" w:rsidRPr="003D1DA2">
              <w:rPr>
                <w:sz w:val="20"/>
                <w:szCs w:val="20"/>
              </w:rPr>
              <w:t>(Т, ЛТ, Х)</w:t>
            </w:r>
          </w:p>
        </w:tc>
      </w:tr>
      <w:tr w:rsidR="00C570D8" w:rsidRPr="003D1DA2" w14:paraId="2665D3A0" w14:textId="77777777">
        <w:tc>
          <w:tcPr>
            <w:tcW w:w="9847" w:type="dxa"/>
            <w:gridSpan w:val="6"/>
          </w:tcPr>
          <w:p w14:paraId="32594982" w14:textId="77777777" w:rsidR="00C570D8" w:rsidRPr="003D1DA2" w:rsidRDefault="003D1DA2">
            <w:pPr>
              <w:ind w:left="0" w:hanging="2"/>
              <w:rPr>
                <w:sz w:val="20"/>
                <w:szCs w:val="20"/>
              </w:rPr>
            </w:pPr>
            <w:r w:rsidRPr="003D1DA2">
              <w:rPr>
                <w:b/>
                <w:sz w:val="20"/>
                <w:szCs w:val="20"/>
              </w:rPr>
              <w:t>Број ЕСПБ</w:t>
            </w:r>
            <w:r w:rsidRPr="003D1DA2">
              <w:rPr>
                <w:sz w:val="20"/>
                <w:szCs w:val="20"/>
              </w:rPr>
              <w:t>: 6</w:t>
            </w:r>
          </w:p>
        </w:tc>
      </w:tr>
      <w:tr w:rsidR="00C570D8" w:rsidRPr="003D1DA2" w14:paraId="29D2BEA0" w14:textId="77777777">
        <w:tc>
          <w:tcPr>
            <w:tcW w:w="9847" w:type="dxa"/>
            <w:gridSpan w:val="6"/>
          </w:tcPr>
          <w:p w14:paraId="2B745AF9" w14:textId="77777777" w:rsidR="00C570D8" w:rsidRPr="003D1DA2" w:rsidRDefault="003D1DA2">
            <w:pPr>
              <w:ind w:left="0" w:hanging="2"/>
              <w:rPr>
                <w:sz w:val="20"/>
                <w:szCs w:val="20"/>
              </w:rPr>
            </w:pPr>
            <w:r w:rsidRPr="003D1DA2">
              <w:rPr>
                <w:b/>
                <w:sz w:val="20"/>
                <w:szCs w:val="20"/>
              </w:rPr>
              <w:t>Услов</w:t>
            </w:r>
            <w:r w:rsidRPr="003D1DA2">
              <w:rPr>
                <w:sz w:val="20"/>
                <w:szCs w:val="20"/>
              </w:rPr>
              <w:t>: Нема</w:t>
            </w:r>
          </w:p>
        </w:tc>
      </w:tr>
      <w:tr w:rsidR="00C570D8" w:rsidRPr="003D1DA2" w14:paraId="2ACF96A0" w14:textId="77777777">
        <w:tc>
          <w:tcPr>
            <w:tcW w:w="9847" w:type="dxa"/>
            <w:gridSpan w:val="6"/>
          </w:tcPr>
          <w:p w14:paraId="14E7D47F" w14:textId="77777777" w:rsidR="00C570D8" w:rsidRPr="003D1DA2" w:rsidRDefault="003D1DA2">
            <w:pPr>
              <w:ind w:left="0" w:hanging="2"/>
              <w:rPr>
                <w:sz w:val="20"/>
                <w:szCs w:val="20"/>
              </w:rPr>
            </w:pPr>
            <w:r w:rsidRPr="003D1DA2">
              <w:rPr>
                <w:b/>
                <w:sz w:val="20"/>
                <w:szCs w:val="20"/>
              </w:rPr>
              <w:t>Циљ предмета</w:t>
            </w:r>
          </w:p>
          <w:p w14:paraId="1CCFD3D8" w14:textId="77777777" w:rsidR="00C570D8" w:rsidRPr="003D1DA2" w:rsidRDefault="003D1DA2">
            <w:pPr>
              <w:ind w:left="0" w:hanging="2"/>
              <w:jc w:val="both"/>
              <w:rPr>
                <w:sz w:val="20"/>
                <w:szCs w:val="20"/>
              </w:rPr>
            </w:pPr>
            <w:r w:rsidRPr="003D1DA2">
              <w:rPr>
                <w:sz w:val="20"/>
                <w:szCs w:val="20"/>
              </w:rPr>
              <w:t>Студенти треба да се упознају са најчешћим видовима коришћења електронских технологија у савременом пословању. Посебан акценат је стављен на упознавање студената са електронском трговином, као најзначајнијом активношћу електронског пословања у туризму.</w:t>
            </w:r>
          </w:p>
          <w:p w14:paraId="6BFED8C9" w14:textId="77777777" w:rsidR="00C570D8" w:rsidRPr="003D1DA2" w:rsidRDefault="00C570D8">
            <w:pPr>
              <w:ind w:left="0" w:hanging="2"/>
              <w:jc w:val="both"/>
              <w:rPr>
                <w:sz w:val="20"/>
                <w:szCs w:val="20"/>
              </w:rPr>
            </w:pPr>
          </w:p>
        </w:tc>
      </w:tr>
      <w:tr w:rsidR="00C570D8" w:rsidRPr="003D1DA2" w14:paraId="4392083A" w14:textId="77777777">
        <w:tc>
          <w:tcPr>
            <w:tcW w:w="9847" w:type="dxa"/>
            <w:gridSpan w:val="6"/>
          </w:tcPr>
          <w:p w14:paraId="78D2387C" w14:textId="77777777" w:rsidR="00C570D8" w:rsidRPr="003D1DA2" w:rsidRDefault="003D1DA2">
            <w:pPr>
              <w:ind w:left="0" w:hanging="2"/>
              <w:rPr>
                <w:sz w:val="20"/>
                <w:szCs w:val="20"/>
              </w:rPr>
            </w:pPr>
            <w:r w:rsidRPr="003D1DA2">
              <w:rPr>
                <w:b/>
                <w:sz w:val="20"/>
                <w:szCs w:val="20"/>
              </w:rPr>
              <w:t>Исход предмета</w:t>
            </w:r>
          </w:p>
          <w:p w14:paraId="33CDEE60" w14:textId="77777777" w:rsidR="00C570D8" w:rsidRPr="003D1DA2" w:rsidRDefault="006751F3">
            <w:pPr>
              <w:ind w:left="0" w:hanging="2"/>
              <w:jc w:val="both"/>
              <w:rPr>
                <w:sz w:val="20"/>
                <w:szCs w:val="20"/>
              </w:rPr>
            </w:pPr>
            <w:r w:rsidRPr="003D1DA2">
              <w:rPr>
                <w:sz w:val="20"/>
                <w:szCs w:val="20"/>
              </w:rPr>
              <w:t xml:space="preserve">На крају курса студент је способан да тумачи различите стратегије електронског пословања у туризму, креира планове за управљање </w:t>
            </w:r>
            <w:r w:rsidR="00FA662F" w:rsidRPr="003D1DA2">
              <w:rPr>
                <w:sz w:val="20"/>
                <w:szCs w:val="20"/>
              </w:rPr>
              <w:t xml:space="preserve">електронским пословањем у туризму, развија стратегије за мобилно пословање, евалуира различите системе плаћања на Интернету у </w:t>
            </w:r>
            <w:r w:rsidR="0076413E" w:rsidRPr="003D1DA2">
              <w:rPr>
                <w:sz w:val="20"/>
                <w:szCs w:val="20"/>
              </w:rPr>
              <w:t>туризму</w:t>
            </w:r>
            <w:r w:rsidR="00FA662F" w:rsidRPr="003D1DA2">
              <w:rPr>
                <w:sz w:val="20"/>
                <w:szCs w:val="20"/>
              </w:rPr>
              <w:t>, врши интеграцију различитих е-услуга у туристичком сектору и евалуира факторе који утичу на успех електронског пословања у туризму.</w:t>
            </w:r>
          </w:p>
          <w:p w14:paraId="7E3EA021" w14:textId="77777777" w:rsidR="00C570D8" w:rsidRPr="003D1DA2" w:rsidRDefault="00C570D8">
            <w:pPr>
              <w:ind w:left="0" w:hanging="2"/>
              <w:jc w:val="both"/>
              <w:rPr>
                <w:sz w:val="20"/>
                <w:szCs w:val="20"/>
              </w:rPr>
            </w:pPr>
          </w:p>
        </w:tc>
      </w:tr>
      <w:tr w:rsidR="00C570D8" w:rsidRPr="003D1DA2" w14:paraId="6459C43D" w14:textId="77777777">
        <w:tc>
          <w:tcPr>
            <w:tcW w:w="9847" w:type="dxa"/>
            <w:gridSpan w:val="6"/>
          </w:tcPr>
          <w:p w14:paraId="545264D2" w14:textId="77777777" w:rsidR="00C570D8" w:rsidRPr="003D1DA2" w:rsidRDefault="003D1DA2">
            <w:pPr>
              <w:ind w:left="0" w:hanging="2"/>
              <w:rPr>
                <w:sz w:val="20"/>
                <w:szCs w:val="20"/>
              </w:rPr>
            </w:pPr>
            <w:r w:rsidRPr="003D1DA2">
              <w:rPr>
                <w:b/>
                <w:sz w:val="20"/>
                <w:szCs w:val="20"/>
              </w:rPr>
              <w:t>Садржај предмета</w:t>
            </w:r>
          </w:p>
          <w:p w14:paraId="77F2BEA0" w14:textId="77777777" w:rsidR="00C570D8" w:rsidRPr="003D1DA2" w:rsidRDefault="003D1DA2">
            <w:pPr>
              <w:spacing w:after="120"/>
              <w:ind w:left="0" w:hanging="2"/>
              <w:rPr>
                <w:sz w:val="20"/>
                <w:szCs w:val="20"/>
              </w:rPr>
            </w:pPr>
            <w:r w:rsidRPr="003D1DA2">
              <w:rPr>
                <w:i/>
                <w:sz w:val="20"/>
                <w:szCs w:val="20"/>
              </w:rPr>
              <w:t>Теоријска настава</w:t>
            </w:r>
          </w:p>
          <w:p w14:paraId="3688075F" w14:textId="77777777" w:rsidR="00C570D8" w:rsidRPr="003D1DA2" w:rsidRDefault="003D1DA2">
            <w:pPr>
              <w:spacing w:after="120"/>
              <w:ind w:left="0" w:hanging="2"/>
              <w:jc w:val="both"/>
              <w:rPr>
                <w:sz w:val="20"/>
                <w:szCs w:val="20"/>
              </w:rPr>
            </w:pPr>
            <w:r w:rsidRPr="003D1DA2">
              <w:rPr>
                <w:sz w:val="20"/>
                <w:szCs w:val="20"/>
              </w:rPr>
              <w:t>Увод у електронско пословање. Значај електронског пословања у туризму. Модели електронског пословања. Инфраструктура електронског пословања. Е-окружење. Стратегије електронског пословања. Организационе структуре за електронско пословање. Управљање пројектима у електронском пословању. Електронска трговина. Е-набавке и управљање ланцима снабдевања. Системи плаћања на Интернету. Управљање односима с клијентима. Е-услуге. Мобилно пословање. Економија дељења. Електронско пословање у туризму у Србији. Правци развоја електронског пословања у туризму.</w:t>
            </w:r>
          </w:p>
          <w:p w14:paraId="1B8F9C1C" w14:textId="77777777" w:rsidR="00C570D8" w:rsidRPr="003D1DA2" w:rsidRDefault="003D1DA2">
            <w:pPr>
              <w:spacing w:after="120"/>
              <w:ind w:left="0" w:hanging="2"/>
              <w:rPr>
                <w:sz w:val="20"/>
                <w:szCs w:val="20"/>
              </w:rPr>
            </w:pPr>
            <w:r w:rsidRPr="003D1DA2">
              <w:rPr>
                <w:i/>
                <w:sz w:val="20"/>
                <w:szCs w:val="20"/>
              </w:rPr>
              <w:t>Практична настава</w:t>
            </w:r>
          </w:p>
          <w:p w14:paraId="6F64946B" w14:textId="77777777" w:rsidR="00C570D8" w:rsidRPr="003D1DA2" w:rsidRDefault="003D1DA2">
            <w:pPr>
              <w:ind w:left="0" w:hanging="2"/>
              <w:jc w:val="both"/>
              <w:rPr>
                <w:sz w:val="20"/>
                <w:szCs w:val="20"/>
              </w:rPr>
            </w:pPr>
            <w:r w:rsidRPr="003D1DA2">
              <w:rPr>
                <w:sz w:val="20"/>
                <w:szCs w:val="20"/>
              </w:rPr>
              <w:t>Практично упознавање са најзначајнијим електронским технологија у пословању туристичких предузећа. Савладавање рада у неколико софтвера (</w:t>
            </w:r>
            <w:r w:rsidRPr="00B3377A">
              <w:rPr>
                <w:i/>
                <w:sz w:val="20"/>
                <w:szCs w:val="20"/>
              </w:rPr>
              <w:t>Microsoft Project</w:t>
            </w:r>
            <w:r w:rsidRPr="003D1DA2">
              <w:rPr>
                <w:sz w:val="20"/>
                <w:szCs w:val="20"/>
              </w:rPr>
              <w:t xml:space="preserve">, </w:t>
            </w:r>
            <w:r w:rsidRPr="00B3377A">
              <w:rPr>
                <w:i/>
                <w:sz w:val="20"/>
                <w:szCs w:val="20"/>
              </w:rPr>
              <w:t>Microsoft Dynamics</w:t>
            </w:r>
            <w:r w:rsidRPr="003D1DA2">
              <w:rPr>
                <w:sz w:val="20"/>
                <w:szCs w:val="20"/>
              </w:rPr>
              <w:t xml:space="preserve"> 365 и </w:t>
            </w:r>
            <w:r w:rsidRPr="00B3377A">
              <w:rPr>
                <w:i/>
                <w:sz w:val="20"/>
                <w:szCs w:val="20"/>
              </w:rPr>
              <w:t>Odoo</w:t>
            </w:r>
            <w:r w:rsidRPr="003D1DA2">
              <w:rPr>
                <w:sz w:val="20"/>
                <w:szCs w:val="20"/>
              </w:rPr>
              <w:t>). Припрема за израду семинарског рада.</w:t>
            </w:r>
          </w:p>
          <w:p w14:paraId="009EBA32" w14:textId="77777777" w:rsidR="00C570D8" w:rsidRPr="003D1DA2" w:rsidRDefault="00C570D8">
            <w:pPr>
              <w:ind w:left="0" w:hanging="2"/>
              <w:jc w:val="both"/>
              <w:rPr>
                <w:sz w:val="20"/>
                <w:szCs w:val="20"/>
              </w:rPr>
            </w:pPr>
          </w:p>
        </w:tc>
      </w:tr>
      <w:tr w:rsidR="00C570D8" w:rsidRPr="003D1DA2" w14:paraId="29028020" w14:textId="77777777">
        <w:tc>
          <w:tcPr>
            <w:tcW w:w="9847" w:type="dxa"/>
            <w:gridSpan w:val="6"/>
          </w:tcPr>
          <w:p w14:paraId="62CA3B37" w14:textId="77777777" w:rsidR="00C570D8" w:rsidRPr="003D1DA2" w:rsidRDefault="003D1DA2">
            <w:pPr>
              <w:ind w:left="0" w:hanging="2"/>
              <w:rPr>
                <w:b/>
                <w:sz w:val="20"/>
                <w:szCs w:val="20"/>
              </w:rPr>
            </w:pPr>
            <w:r w:rsidRPr="003D1DA2">
              <w:rPr>
                <w:b/>
                <w:sz w:val="20"/>
                <w:szCs w:val="20"/>
              </w:rPr>
              <w:t xml:space="preserve">Литература </w:t>
            </w:r>
          </w:p>
          <w:p w14:paraId="034E973C" w14:textId="77777777" w:rsidR="003D1DA2" w:rsidRPr="003D1DA2" w:rsidRDefault="003D1DA2">
            <w:pPr>
              <w:ind w:left="0" w:hanging="2"/>
              <w:rPr>
                <w:i/>
                <w:sz w:val="20"/>
                <w:szCs w:val="20"/>
              </w:rPr>
            </w:pPr>
            <w:r w:rsidRPr="003D1DA2">
              <w:rPr>
                <w:i/>
                <w:sz w:val="20"/>
                <w:szCs w:val="20"/>
              </w:rPr>
              <w:t>Основна литература:</w:t>
            </w:r>
          </w:p>
          <w:p w14:paraId="790C7BA3" w14:textId="77777777" w:rsidR="003D1DA2" w:rsidRPr="003D1DA2" w:rsidRDefault="003D1DA2" w:rsidP="003D1DA2">
            <w:pPr>
              <w:ind w:left="0" w:hanging="2"/>
              <w:jc w:val="both"/>
              <w:rPr>
                <w:sz w:val="20"/>
                <w:szCs w:val="20"/>
              </w:rPr>
            </w:pPr>
            <w:r w:rsidRPr="003D1DA2">
              <w:rPr>
                <w:sz w:val="20"/>
                <w:szCs w:val="20"/>
              </w:rPr>
              <w:t>1. Раденковић, Б., Деспотовић-Зракић, М., Богдановић, З., Бараћ, Д., Лабус, А. (2015): Електронско пословање. Факултет организационих наука. Београд.</w:t>
            </w:r>
          </w:p>
          <w:p w14:paraId="6EF007D0" w14:textId="77777777" w:rsidR="003D1DA2" w:rsidRPr="003D1DA2" w:rsidRDefault="003D1DA2" w:rsidP="003D1DA2">
            <w:pPr>
              <w:ind w:left="0" w:hanging="2"/>
              <w:jc w:val="both"/>
              <w:rPr>
                <w:i/>
                <w:sz w:val="20"/>
                <w:szCs w:val="20"/>
              </w:rPr>
            </w:pPr>
            <w:r w:rsidRPr="003D1DA2">
              <w:rPr>
                <w:i/>
                <w:sz w:val="20"/>
                <w:szCs w:val="20"/>
              </w:rPr>
              <w:t xml:space="preserve">Допунска литература: </w:t>
            </w:r>
          </w:p>
          <w:p w14:paraId="0968A130" w14:textId="77777777" w:rsidR="00C570D8" w:rsidRPr="003D1DA2" w:rsidRDefault="003D1DA2" w:rsidP="008D637E">
            <w:pPr>
              <w:ind w:left="0" w:hanging="2"/>
              <w:jc w:val="both"/>
              <w:rPr>
                <w:sz w:val="20"/>
                <w:szCs w:val="20"/>
              </w:rPr>
            </w:pPr>
            <w:r w:rsidRPr="003D1DA2">
              <w:rPr>
                <w:sz w:val="20"/>
                <w:szCs w:val="20"/>
              </w:rPr>
              <w:t>1</w:t>
            </w:r>
            <w:r w:rsidR="008D637E" w:rsidRPr="003D1DA2">
              <w:rPr>
                <w:sz w:val="20"/>
                <w:szCs w:val="20"/>
              </w:rPr>
              <w:t>. Станков, У. (2020): Е-туризам. Универзитет у Новом Саду, Природно-математички факултет, Департман за географију, туризам и хотелијерство, Нови Сад.</w:t>
            </w:r>
          </w:p>
          <w:p w14:paraId="0DFC7433" w14:textId="77777777" w:rsidR="0076413E" w:rsidRPr="003D1DA2" w:rsidRDefault="003D1DA2" w:rsidP="008D637E">
            <w:pPr>
              <w:ind w:left="0" w:hanging="2"/>
              <w:jc w:val="both"/>
              <w:rPr>
                <w:sz w:val="20"/>
                <w:szCs w:val="20"/>
              </w:rPr>
            </w:pPr>
            <w:r w:rsidRPr="003D1DA2">
              <w:rPr>
                <w:sz w:val="20"/>
                <w:szCs w:val="20"/>
              </w:rPr>
              <w:t xml:space="preserve">2. </w:t>
            </w:r>
            <w:r w:rsidR="0076413E" w:rsidRPr="003D1DA2">
              <w:rPr>
                <w:sz w:val="20"/>
                <w:szCs w:val="20"/>
              </w:rPr>
              <w:t xml:space="preserve">Xiang, Z. Fuchs, M., Gretzel, U., </w:t>
            </w:r>
            <w:r w:rsidRPr="003D1DA2">
              <w:rPr>
                <w:sz w:val="20"/>
                <w:szCs w:val="20"/>
              </w:rPr>
              <w:t>Höpken</w:t>
            </w:r>
            <w:r w:rsidR="0076413E" w:rsidRPr="003D1DA2">
              <w:rPr>
                <w:sz w:val="20"/>
                <w:szCs w:val="20"/>
              </w:rPr>
              <w:t>, W. (2022). Handbook of e-Tourism. Springer</w:t>
            </w:r>
            <w:r w:rsidRPr="003D1DA2">
              <w:rPr>
                <w:sz w:val="20"/>
                <w:szCs w:val="20"/>
              </w:rPr>
              <w:t>,</w:t>
            </w:r>
            <w:r w:rsidR="0076413E" w:rsidRPr="003D1DA2">
              <w:rPr>
                <w:sz w:val="20"/>
                <w:szCs w:val="20"/>
              </w:rPr>
              <w:t xml:space="preserve"> Cham</w:t>
            </w:r>
            <w:r w:rsidRPr="003D1DA2">
              <w:rPr>
                <w:sz w:val="20"/>
                <w:szCs w:val="20"/>
              </w:rPr>
              <w:t>.</w:t>
            </w:r>
          </w:p>
        </w:tc>
      </w:tr>
      <w:tr w:rsidR="00C570D8" w:rsidRPr="003D1DA2" w14:paraId="206E37D0" w14:textId="77777777">
        <w:tc>
          <w:tcPr>
            <w:tcW w:w="3281" w:type="dxa"/>
            <w:vAlign w:val="center"/>
          </w:tcPr>
          <w:p w14:paraId="5FFA1CEC" w14:textId="77777777" w:rsidR="00C570D8" w:rsidRPr="003D1DA2" w:rsidRDefault="003D1DA2">
            <w:pPr>
              <w:tabs>
                <w:tab w:val="left" w:pos="567"/>
              </w:tabs>
              <w:spacing w:after="60"/>
              <w:ind w:left="0" w:hanging="2"/>
              <w:rPr>
                <w:sz w:val="20"/>
                <w:szCs w:val="20"/>
              </w:rPr>
            </w:pPr>
            <w:r w:rsidRPr="003D1DA2">
              <w:rPr>
                <w:b/>
                <w:sz w:val="20"/>
                <w:szCs w:val="20"/>
              </w:rPr>
              <w:t>Број часова  активне наставе: 6</w:t>
            </w:r>
          </w:p>
        </w:tc>
        <w:tc>
          <w:tcPr>
            <w:tcW w:w="3281" w:type="dxa"/>
            <w:gridSpan w:val="3"/>
            <w:vAlign w:val="center"/>
          </w:tcPr>
          <w:p w14:paraId="193466A6" w14:textId="77777777" w:rsidR="00C570D8" w:rsidRPr="003D1DA2" w:rsidRDefault="003D1DA2">
            <w:pPr>
              <w:tabs>
                <w:tab w:val="left" w:pos="567"/>
              </w:tabs>
              <w:spacing w:after="60"/>
              <w:ind w:left="0" w:hanging="2"/>
              <w:rPr>
                <w:sz w:val="20"/>
                <w:szCs w:val="20"/>
              </w:rPr>
            </w:pPr>
            <w:r w:rsidRPr="003D1DA2">
              <w:rPr>
                <w:b/>
                <w:sz w:val="20"/>
                <w:szCs w:val="20"/>
              </w:rPr>
              <w:t>Теоријска настава: 3</w:t>
            </w:r>
          </w:p>
        </w:tc>
        <w:tc>
          <w:tcPr>
            <w:tcW w:w="3285" w:type="dxa"/>
            <w:gridSpan w:val="2"/>
            <w:vAlign w:val="center"/>
          </w:tcPr>
          <w:p w14:paraId="0A52AAC7" w14:textId="77777777" w:rsidR="00C570D8" w:rsidRPr="003D1DA2" w:rsidRDefault="003D1DA2">
            <w:pPr>
              <w:tabs>
                <w:tab w:val="left" w:pos="567"/>
              </w:tabs>
              <w:spacing w:after="60"/>
              <w:ind w:left="0" w:hanging="2"/>
              <w:rPr>
                <w:sz w:val="20"/>
                <w:szCs w:val="20"/>
              </w:rPr>
            </w:pPr>
            <w:r w:rsidRPr="003D1DA2">
              <w:rPr>
                <w:b/>
                <w:sz w:val="20"/>
                <w:szCs w:val="20"/>
              </w:rPr>
              <w:t>Практична настава: 2+1+0</w:t>
            </w:r>
          </w:p>
        </w:tc>
      </w:tr>
      <w:tr w:rsidR="00C570D8" w:rsidRPr="003D1DA2" w14:paraId="4889F7EF" w14:textId="77777777">
        <w:tc>
          <w:tcPr>
            <w:tcW w:w="9847" w:type="dxa"/>
            <w:gridSpan w:val="6"/>
          </w:tcPr>
          <w:p w14:paraId="3F5FDDC9" w14:textId="77777777" w:rsidR="00C570D8" w:rsidRPr="003D1DA2" w:rsidRDefault="003D1DA2">
            <w:pPr>
              <w:ind w:left="0" w:hanging="2"/>
              <w:rPr>
                <w:sz w:val="20"/>
                <w:szCs w:val="20"/>
              </w:rPr>
            </w:pPr>
            <w:r w:rsidRPr="003D1DA2">
              <w:rPr>
                <w:b/>
                <w:sz w:val="20"/>
                <w:szCs w:val="20"/>
              </w:rPr>
              <w:t>Методе извођења наставе</w:t>
            </w:r>
          </w:p>
          <w:p w14:paraId="5BCC3CD6" w14:textId="77777777" w:rsidR="00C570D8" w:rsidRPr="003D1DA2" w:rsidRDefault="003D1DA2">
            <w:pPr>
              <w:numPr>
                <w:ilvl w:val="0"/>
                <w:numId w:val="1"/>
              </w:numPr>
              <w:ind w:left="0" w:hanging="2"/>
              <w:rPr>
                <w:sz w:val="20"/>
                <w:szCs w:val="20"/>
              </w:rPr>
            </w:pPr>
            <w:r w:rsidRPr="003D1DA2">
              <w:rPr>
                <w:sz w:val="20"/>
                <w:szCs w:val="20"/>
              </w:rPr>
              <w:t>Метода усменог излагања</w:t>
            </w:r>
          </w:p>
          <w:p w14:paraId="4546CF42" w14:textId="77777777" w:rsidR="00C570D8" w:rsidRPr="003D1DA2" w:rsidRDefault="003D1DA2" w:rsidP="008D637E">
            <w:pPr>
              <w:numPr>
                <w:ilvl w:val="0"/>
                <w:numId w:val="1"/>
              </w:numPr>
              <w:ind w:left="0" w:hanging="2"/>
              <w:rPr>
                <w:sz w:val="20"/>
                <w:szCs w:val="20"/>
              </w:rPr>
            </w:pPr>
            <w:r w:rsidRPr="003D1DA2">
              <w:rPr>
                <w:sz w:val="20"/>
                <w:szCs w:val="20"/>
              </w:rPr>
              <w:t xml:space="preserve">Илустративно-демонстративна метода (рад на </w:t>
            </w:r>
            <w:r w:rsidR="00B3377A" w:rsidRPr="003D1DA2">
              <w:rPr>
                <w:sz w:val="20"/>
                <w:szCs w:val="20"/>
              </w:rPr>
              <w:t>рачунару</w:t>
            </w:r>
            <w:r w:rsidRPr="003D1DA2">
              <w:rPr>
                <w:sz w:val="20"/>
                <w:szCs w:val="20"/>
              </w:rPr>
              <w:t>)</w:t>
            </w:r>
          </w:p>
        </w:tc>
      </w:tr>
      <w:tr w:rsidR="00C570D8" w:rsidRPr="003D1DA2" w14:paraId="4DFD3995" w14:textId="77777777">
        <w:tc>
          <w:tcPr>
            <w:tcW w:w="9847" w:type="dxa"/>
            <w:gridSpan w:val="6"/>
          </w:tcPr>
          <w:p w14:paraId="6FF9674F" w14:textId="77777777" w:rsidR="00C570D8" w:rsidRPr="003D1DA2" w:rsidRDefault="003D1DA2">
            <w:pPr>
              <w:ind w:left="0" w:hanging="2"/>
              <w:jc w:val="center"/>
              <w:rPr>
                <w:sz w:val="20"/>
                <w:szCs w:val="20"/>
              </w:rPr>
            </w:pPr>
            <w:r w:rsidRPr="003D1DA2">
              <w:rPr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C570D8" w:rsidRPr="003D1DA2" w14:paraId="1AE2993F" w14:textId="77777777">
        <w:tc>
          <w:tcPr>
            <w:tcW w:w="3297" w:type="dxa"/>
            <w:gridSpan w:val="2"/>
          </w:tcPr>
          <w:p w14:paraId="0696FAF3" w14:textId="77777777" w:rsidR="00C570D8" w:rsidRPr="003D1DA2" w:rsidRDefault="003D1DA2">
            <w:pPr>
              <w:ind w:left="0" w:hanging="2"/>
              <w:rPr>
                <w:sz w:val="20"/>
                <w:szCs w:val="20"/>
              </w:rPr>
            </w:pPr>
            <w:r w:rsidRPr="003D1DA2">
              <w:rPr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71" w:type="dxa"/>
          </w:tcPr>
          <w:p w14:paraId="6925EC61" w14:textId="77777777" w:rsidR="00C570D8" w:rsidRPr="003D1DA2" w:rsidRDefault="003D1DA2">
            <w:pPr>
              <w:ind w:left="0" w:hanging="2"/>
              <w:rPr>
                <w:sz w:val="20"/>
                <w:szCs w:val="20"/>
              </w:rPr>
            </w:pPr>
            <w:r w:rsidRPr="003D1DA2">
              <w:rPr>
                <w:b/>
                <w:sz w:val="20"/>
                <w:szCs w:val="20"/>
              </w:rPr>
              <w:t>поена</w:t>
            </w:r>
          </w:p>
        </w:tc>
        <w:tc>
          <w:tcPr>
            <w:tcW w:w="3336" w:type="dxa"/>
            <w:gridSpan w:val="2"/>
          </w:tcPr>
          <w:p w14:paraId="6EEA369A" w14:textId="77777777" w:rsidR="00C570D8" w:rsidRPr="003D1DA2" w:rsidRDefault="003D1DA2">
            <w:pPr>
              <w:ind w:left="0" w:hanging="2"/>
              <w:rPr>
                <w:sz w:val="20"/>
                <w:szCs w:val="20"/>
              </w:rPr>
            </w:pPr>
            <w:r w:rsidRPr="003D1DA2">
              <w:rPr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243" w:type="dxa"/>
          </w:tcPr>
          <w:p w14:paraId="2A3DAB55" w14:textId="77777777" w:rsidR="00C570D8" w:rsidRPr="003D1DA2" w:rsidRDefault="003D1DA2">
            <w:pPr>
              <w:ind w:left="0" w:hanging="2"/>
              <w:rPr>
                <w:sz w:val="20"/>
                <w:szCs w:val="20"/>
              </w:rPr>
            </w:pPr>
            <w:r w:rsidRPr="003D1DA2">
              <w:rPr>
                <w:b/>
                <w:sz w:val="20"/>
                <w:szCs w:val="20"/>
              </w:rPr>
              <w:t>поена</w:t>
            </w:r>
          </w:p>
        </w:tc>
      </w:tr>
      <w:tr w:rsidR="00C570D8" w:rsidRPr="003D1DA2" w14:paraId="0568785A" w14:textId="77777777">
        <w:tc>
          <w:tcPr>
            <w:tcW w:w="3297" w:type="dxa"/>
            <w:gridSpan w:val="2"/>
          </w:tcPr>
          <w:p w14:paraId="021DD6AA" w14:textId="77777777" w:rsidR="00C570D8" w:rsidRPr="003D1DA2" w:rsidRDefault="003D1DA2">
            <w:pPr>
              <w:ind w:left="0" w:hanging="2"/>
              <w:rPr>
                <w:sz w:val="20"/>
                <w:szCs w:val="20"/>
              </w:rPr>
            </w:pPr>
            <w:r w:rsidRPr="003D1DA2">
              <w:rPr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71" w:type="dxa"/>
          </w:tcPr>
          <w:p w14:paraId="4DC0E3E4" w14:textId="77777777" w:rsidR="00C570D8" w:rsidRPr="003D1DA2" w:rsidRDefault="003D1DA2">
            <w:pPr>
              <w:ind w:left="0" w:hanging="2"/>
              <w:jc w:val="center"/>
              <w:rPr>
                <w:sz w:val="20"/>
                <w:szCs w:val="20"/>
              </w:rPr>
            </w:pPr>
            <w:r w:rsidRPr="003D1DA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336" w:type="dxa"/>
            <w:gridSpan w:val="2"/>
          </w:tcPr>
          <w:p w14:paraId="7BF37B24" w14:textId="77777777" w:rsidR="00C570D8" w:rsidRPr="003D1DA2" w:rsidRDefault="003D1DA2">
            <w:pPr>
              <w:ind w:left="0" w:hanging="2"/>
              <w:rPr>
                <w:sz w:val="20"/>
                <w:szCs w:val="20"/>
              </w:rPr>
            </w:pPr>
            <w:r w:rsidRPr="003D1DA2">
              <w:rPr>
                <w:sz w:val="20"/>
                <w:szCs w:val="20"/>
              </w:rPr>
              <w:t>писмени испит</w:t>
            </w:r>
          </w:p>
        </w:tc>
        <w:tc>
          <w:tcPr>
            <w:tcW w:w="1243" w:type="dxa"/>
          </w:tcPr>
          <w:p w14:paraId="46C818B3" w14:textId="77777777" w:rsidR="00C570D8" w:rsidRPr="003D1DA2" w:rsidRDefault="003D1DA2">
            <w:pPr>
              <w:ind w:left="0" w:hanging="2"/>
              <w:jc w:val="center"/>
              <w:rPr>
                <w:sz w:val="20"/>
                <w:szCs w:val="20"/>
              </w:rPr>
            </w:pPr>
            <w:r w:rsidRPr="003D1DA2">
              <w:rPr>
                <w:b/>
                <w:sz w:val="20"/>
                <w:szCs w:val="20"/>
              </w:rPr>
              <w:t>30-45</w:t>
            </w:r>
          </w:p>
        </w:tc>
      </w:tr>
      <w:tr w:rsidR="00C570D8" w:rsidRPr="003D1DA2" w14:paraId="7DD45233" w14:textId="77777777">
        <w:tc>
          <w:tcPr>
            <w:tcW w:w="3297" w:type="dxa"/>
            <w:gridSpan w:val="2"/>
          </w:tcPr>
          <w:p w14:paraId="13DDC8B3" w14:textId="77777777" w:rsidR="00C570D8" w:rsidRPr="003D1DA2" w:rsidRDefault="003D1DA2">
            <w:pPr>
              <w:ind w:left="0" w:hanging="2"/>
              <w:rPr>
                <w:sz w:val="20"/>
                <w:szCs w:val="20"/>
              </w:rPr>
            </w:pPr>
            <w:r w:rsidRPr="003D1DA2">
              <w:rPr>
                <w:sz w:val="20"/>
                <w:szCs w:val="20"/>
              </w:rPr>
              <w:t>практична настава</w:t>
            </w:r>
          </w:p>
        </w:tc>
        <w:tc>
          <w:tcPr>
            <w:tcW w:w="1971" w:type="dxa"/>
          </w:tcPr>
          <w:p w14:paraId="3E6930C0" w14:textId="77777777" w:rsidR="00C570D8" w:rsidRPr="003D1DA2" w:rsidRDefault="003D1DA2">
            <w:pPr>
              <w:ind w:left="0" w:hanging="2"/>
              <w:jc w:val="center"/>
              <w:rPr>
                <w:sz w:val="20"/>
                <w:szCs w:val="20"/>
              </w:rPr>
            </w:pPr>
            <w:r w:rsidRPr="003D1DA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336" w:type="dxa"/>
            <w:gridSpan w:val="2"/>
          </w:tcPr>
          <w:p w14:paraId="648018A7" w14:textId="77777777" w:rsidR="00C570D8" w:rsidRPr="003D1DA2" w:rsidRDefault="003D1DA2">
            <w:pPr>
              <w:ind w:left="0" w:hanging="2"/>
              <w:rPr>
                <w:sz w:val="20"/>
                <w:szCs w:val="20"/>
              </w:rPr>
            </w:pPr>
            <w:r w:rsidRPr="003D1DA2">
              <w:rPr>
                <w:sz w:val="20"/>
                <w:szCs w:val="20"/>
              </w:rPr>
              <w:t>усмени испит</w:t>
            </w:r>
          </w:p>
        </w:tc>
        <w:tc>
          <w:tcPr>
            <w:tcW w:w="1243" w:type="dxa"/>
          </w:tcPr>
          <w:p w14:paraId="213EB5E2" w14:textId="77777777" w:rsidR="00C570D8" w:rsidRPr="003D1DA2" w:rsidRDefault="003D1DA2">
            <w:pPr>
              <w:ind w:left="0" w:hanging="2"/>
              <w:jc w:val="center"/>
              <w:rPr>
                <w:sz w:val="20"/>
                <w:szCs w:val="20"/>
              </w:rPr>
            </w:pPr>
            <w:r w:rsidRPr="003D1DA2">
              <w:rPr>
                <w:b/>
                <w:sz w:val="20"/>
                <w:szCs w:val="20"/>
              </w:rPr>
              <w:t>-</w:t>
            </w:r>
          </w:p>
        </w:tc>
      </w:tr>
      <w:tr w:rsidR="00C570D8" w:rsidRPr="003D1DA2" w14:paraId="157619B2" w14:textId="77777777">
        <w:tc>
          <w:tcPr>
            <w:tcW w:w="3297" w:type="dxa"/>
            <w:gridSpan w:val="2"/>
          </w:tcPr>
          <w:p w14:paraId="55626A15" w14:textId="77777777" w:rsidR="00C570D8" w:rsidRPr="003D1DA2" w:rsidRDefault="003D1DA2">
            <w:pPr>
              <w:ind w:left="0" w:hanging="2"/>
              <w:rPr>
                <w:sz w:val="20"/>
                <w:szCs w:val="20"/>
              </w:rPr>
            </w:pPr>
            <w:r w:rsidRPr="003D1DA2">
              <w:rPr>
                <w:sz w:val="20"/>
                <w:szCs w:val="20"/>
              </w:rPr>
              <w:t>колоквијум-и</w:t>
            </w:r>
          </w:p>
        </w:tc>
        <w:tc>
          <w:tcPr>
            <w:tcW w:w="1971" w:type="dxa"/>
          </w:tcPr>
          <w:p w14:paraId="3B8C95B3" w14:textId="77777777" w:rsidR="00C570D8" w:rsidRPr="003D1DA2" w:rsidRDefault="003D1DA2">
            <w:pPr>
              <w:ind w:left="0" w:hanging="2"/>
              <w:jc w:val="center"/>
              <w:rPr>
                <w:sz w:val="20"/>
                <w:szCs w:val="20"/>
              </w:rPr>
            </w:pPr>
            <w:r w:rsidRPr="003D1DA2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3336" w:type="dxa"/>
            <w:gridSpan w:val="2"/>
          </w:tcPr>
          <w:p w14:paraId="1B57C75A" w14:textId="77777777" w:rsidR="00C570D8" w:rsidRPr="003D1DA2" w:rsidRDefault="003D1DA2">
            <w:pPr>
              <w:ind w:left="0" w:hanging="2"/>
              <w:rPr>
                <w:sz w:val="20"/>
                <w:szCs w:val="20"/>
              </w:rPr>
            </w:pPr>
            <w:r w:rsidRPr="003D1DA2">
              <w:rPr>
                <w:i/>
                <w:sz w:val="20"/>
                <w:szCs w:val="20"/>
              </w:rPr>
              <w:t>..........</w:t>
            </w:r>
          </w:p>
        </w:tc>
        <w:tc>
          <w:tcPr>
            <w:tcW w:w="1243" w:type="dxa"/>
          </w:tcPr>
          <w:p w14:paraId="11877A93" w14:textId="77777777" w:rsidR="00C570D8" w:rsidRPr="003D1DA2" w:rsidRDefault="00C570D8">
            <w:pPr>
              <w:ind w:left="0" w:hanging="2"/>
              <w:jc w:val="center"/>
              <w:rPr>
                <w:sz w:val="20"/>
                <w:szCs w:val="20"/>
              </w:rPr>
            </w:pPr>
          </w:p>
        </w:tc>
      </w:tr>
      <w:tr w:rsidR="00C570D8" w:rsidRPr="003D1DA2" w14:paraId="2B57D9C6" w14:textId="77777777">
        <w:tc>
          <w:tcPr>
            <w:tcW w:w="3297" w:type="dxa"/>
            <w:gridSpan w:val="2"/>
          </w:tcPr>
          <w:p w14:paraId="6EC46F4B" w14:textId="77777777" w:rsidR="00C570D8" w:rsidRPr="003D1DA2" w:rsidRDefault="003D1DA2">
            <w:pPr>
              <w:ind w:left="0" w:hanging="2"/>
              <w:rPr>
                <w:sz w:val="20"/>
                <w:szCs w:val="20"/>
              </w:rPr>
            </w:pPr>
            <w:r w:rsidRPr="003D1DA2">
              <w:rPr>
                <w:sz w:val="20"/>
                <w:szCs w:val="20"/>
              </w:rPr>
              <w:t>семинар-и</w:t>
            </w:r>
          </w:p>
        </w:tc>
        <w:tc>
          <w:tcPr>
            <w:tcW w:w="1971" w:type="dxa"/>
          </w:tcPr>
          <w:p w14:paraId="00EE81D7" w14:textId="77777777" w:rsidR="00C570D8" w:rsidRPr="003D1DA2" w:rsidRDefault="003D1DA2">
            <w:pPr>
              <w:ind w:left="0" w:hanging="2"/>
              <w:jc w:val="center"/>
              <w:rPr>
                <w:sz w:val="20"/>
                <w:szCs w:val="20"/>
              </w:rPr>
            </w:pPr>
            <w:r w:rsidRPr="003D1DA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336" w:type="dxa"/>
            <w:gridSpan w:val="2"/>
          </w:tcPr>
          <w:p w14:paraId="58F7D6AB" w14:textId="77777777" w:rsidR="00C570D8" w:rsidRPr="003D1DA2" w:rsidRDefault="00C570D8">
            <w:pPr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243" w:type="dxa"/>
          </w:tcPr>
          <w:p w14:paraId="36F3357D" w14:textId="77777777" w:rsidR="00C570D8" w:rsidRPr="003D1DA2" w:rsidRDefault="00C570D8">
            <w:pPr>
              <w:ind w:left="0" w:hanging="2"/>
              <w:rPr>
                <w:sz w:val="20"/>
                <w:szCs w:val="20"/>
              </w:rPr>
            </w:pPr>
          </w:p>
        </w:tc>
      </w:tr>
    </w:tbl>
    <w:p w14:paraId="644A40D7" w14:textId="77777777" w:rsidR="00C570D8" w:rsidRPr="003D1DA2" w:rsidRDefault="00C570D8">
      <w:pPr>
        <w:ind w:left="0" w:hanging="2"/>
        <w:rPr>
          <w:sz w:val="20"/>
          <w:szCs w:val="20"/>
        </w:rPr>
      </w:pPr>
    </w:p>
    <w:sectPr w:rsidR="00C570D8" w:rsidRPr="003D1DA2" w:rsidSect="00E64EA3">
      <w:pgSz w:w="11907" w:h="16840"/>
      <w:pgMar w:top="1138" w:right="1138" w:bottom="1138" w:left="1138" w:header="706" w:footer="706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7818FE"/>
    <w:multiLevelType w:val="multilevel"/>
    <w:tmpl w:val="ED2417E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510674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bK0NDQ1MTMyMTAwMzJQ0lEKTi0uzszPAykwqgUA6hCRUiwAAAA="/>
  </w:docVars>
  <w:rsids>
    <w:rsidRoot w:val="00C570D8"/>
    <w:rsid w:val="0014051A"/>
    <w:rsid w:val="003D1DA2"/>
    <w:rsid w:val="006751F3"/>
    <w:rsid w:val="0076413E"/>
    <w:rsid w:val="008D637E"/>
    <w:rsid w:val="00B3377A"/>
    <w:rsid w:val="00BF6F2F"/>
    <w:rsid w:val="00C2216B"/>
    <w:rsid w:val="00C570D8"/>
    <w:rsid w:val="00E64EA3"/>
    <w:rsid w:val="00F46A56"/>
    <w:rsid w:val="00FA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0092462"/>
  <w15:docId w15:val="{BB832230-AC83-9F46-B82B-897E1DD94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4EA3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rsid w:val="00E64EA3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E64EA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E64EA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E64EA3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E64EA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E64EA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E64EA3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rsid w:val="00E64EA3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qFormat/>
    <w:rsid w:val="00E64EA3"/>
    <w:pPr>
      <w:widowControl/>
      <w:autoSpaceDE/>
      <w:autoSpaceDN/>
      <w:adjustRightInd/>
      <w:spacing w:before="100" w:beforeAutospacing="1" w:after="100" w:afterAutospacing="1"/>
    </w:pPr>
  </w:style>
  <w:style w:type="paragraph" w:styleId="Subtitle">
    <w:name w:val="Subtitle"/>
    <w:basedOn w:val="Normal"/>
    <w:next w:val="Normal"/>
    <w:uiPriority w:val="11"/>
    <w:qFormat/>
    <w:rsid w:val="00E64EA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64EA3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C2216B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221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../../Standard%209/Tabela%209.1a%20-%20Knjiga%20nastavnika/Ugljesa%20Stankov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8C711D3B6B8084B84B96BBCA6212209" ma:contentTypeVersion="38" ma:contentTypeDescription="Kreiraj novi dokument." ma:contentTypeScope="" ma:versionID="5e61a9bc71497432cc11122f915ca18b">
  <xsd:schema xmlns:xsd="http://www.w3.org/2001/XMLSchema" xmlns:xs="http://www.w3.org/2001/XMLSchema" xmlns:p="http://schemas.microsoft.com/office/2006/metadata/properties" xmlns:ns3="60831b75-93c9-4da0-9355-49a9ae3243c7" xmlns:ns4="2db9aa0d-07aa-45bc-93bb-76465601cfb5" targetNamespace="http://schemas.microsoft.com/office/2006/metadata/properties" ma:root="true" ma:fieldsID="57a9a6373c9dcc280223cc296ca0d54e" ns3:_="" ns4:_="">
    <xsd:import namespace="60831b75-93c9-4da0-9355-49a9ae3243c7"/>
    <xsd:import namespace="2db9aa0d-07aa-45bc-93bb-76465601cfb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3:SharedWithDetails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TeamsChannelId" minOccurs="0"/>
                <xsd:element ref="ns4:Math_Settings" minOccurs="0"/>
                <xsd:element ref="ns4:Templates" minOccurs="0"/>
                <xsd:element ref="ns4:Distribution_Groups" minOccurs="0"/>
                <xsd:element ref="ns4:LMS_Mappings" minOccurs="0"/>
                <xsd:element ref="ns4:Self_Registration_Enabled0" minOccurs="0"/>
                <xsd:element ref="ns4:IsNotebookLocked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31b75-93c9-4da0-9355-49a9ae3243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jeno sa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eš oznaka pogotka za deljenje" ma:internalName="SharingHintHash" ma:readOnly="true">
      <xsd:simpleType>
        <xsd:restriction base="dms:Text"/>
      </xsd:simpleType>
    </xsd:element>
    <xsd:element name="SharedWithDetails" ma:index="10" nillable="true" ma:displayName="Deljeno sa detaljima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b9aa0d-07aa-45bc-93bb-76465601cfb5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chers" ma:index="1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0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1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2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8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0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TeamsChannelId" ma:index="33" nillable="true" ma:displayName="Teams Channel Id" ma:internalName="TeamsChannelId">
      <xsd:simpleType>
        <xsd:restriction base="dms:Text"/>
      </xsd:simpleType>
    </xsd:element>
    <xsd:element name="Math_Settings" ma:index="34" nillable="true" ma:displayName="Math Settings" ma:internalName="Math_Settings">
      <xsd:simpleType>
        <xsd:restriction base="dms:Text"/>
      </xsd:simpleType>
    </xsd:element>
    <xsd:element name="Templates" ma:index="35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6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7" nillable="true" ma:displayName="LMS Mappings" ma:internalName="LMS_Mappings">
      <xsd:simpleType>
        <xsd:restriction base="dms:Note">
          <xsd:maxLength value="255"/>
        </xsd:restriction>
      </xsd:simpleType>
    </xsd:element>
    <xsd:element name="Self_Registration_Enabled0" ma:index="38" nillable="true" ma:displayName="Self Registration Enabled" ma:internalName="Self_Registration_Enabled0">
      <xsd:simpleType>
        <xsd:restriction base="dms:Boolean"/>
      </xsd:simpleType>
    </xsd:element>
    <xsd:element name="IsNotebookLocked" ma:index="39" nillable="true" ma:displayName="Is Notebook Locked" ma:internalName="IsNotebookLocked">
      <xsd:simpleType>
        <xsd:restriction base="dms:Boolean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2" nillable="true" ma:displayName="Length (seconds)" ma:internalName="MediaLengthInSeconds" ma:readOnly="true">
      <xsd:simpleType>
        <xsd:restriction base="dms:Unknown"/>
      </xsd:simpleType>
    </xsd:element>
    <xsd:element name="_activity" ma:index="43" nillable="true" ma:displayName="_activity" ma:hidden="true" ma:internalName="_activity">
      <xsd:simpleType>
        <xsd:restriction base="dms:Note"/>
      </xsd:simpleType>
    </xsd:element>
    <xsd:element name="MediaServiceObjectDetectorVersions" ma:index="4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4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Hgj0YHUiNZZHpriZMKYDIGoTrXw==">AMUW2mWnZm30TnopQ92+MhvPgTzUs1NdjjXHU5WC4Cas788HS1xdSSJ5yb2kr1wY+L+eZ3fPQEruGJaKyr+Z5b83iIlHr0hHWmRy5Wm5ciFHYcx7/LHOn+Q=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vited_Students xmlns="2db9aa0d-07aa-45bc-93bb-76465601cfb5" xsi:nil="true"/>
    <Has_Teacher_Only_SectionGroup xmlns="2db9aa0d-07aa-45bc-93bb-76465601cfb5" xsi:nil="true"/>
    <CultureName xmlns="2db9aa0d-07aa-45bc-93bb-76465601cfb5" xsi:nil="true"/>
    <Invited_Teachers xmlns="2db9aa0d-07aa-45bc-93bb-76465601cfb5" xsi:nil="true"/>
    <LMS_Mappings xmlns="2db9aa0d-07aa-45bc-93bb-76465601cfb5" xsi:nil="true"/>
    <Self_Registration_Enabled xmlns="2db9aa0d-07aa-45bc-93bb-76465601cfb5" xsi:nil="true"/>
    <Templates xmlns="2db9aa0d-07aa-45bc-93bb-76465601cfb5" xsi:nil="true"/>
    <FolderType xmlns="2db9aa0d-07aa-45bc-93bb-76465601cfb5" xsi:nil="true"/>
    <Teachers xmlns="2db9aa0d-07aa-45bc-93bb-76465601cfb5">
      <UserInfo>
        <DisplayName/>
        <AccountId xsi:nil="true"/>
        <AccountType/>
      </UserInfo>
    </Teachers>
    <Distribution_Groups xmlns="2db9aa0d-07aa-45bc-93bb-76465601cfb5" xsi:nil="true"/>
    <TeamsChannelId xmlns="2db9aa0d-07aa-45bc-93bb-76465601cfb5" xsi:nil="true"/>
    <Is_Collaboration_Space_Locked xmlns="2db9aa0d-07aa-45bc-93bb-76465601cfb5" xsi:nil="true"/>
    <Math_Settings xmlns="2db9aa0d-07aa-45bc-93bb-76465601cfb5" xsi:nil="true"/>
    <IsNotebookLocked xmlns="2db9aa0d-07aa-45bc-93bb-76465601cfb5" xsi:nil="true"/>
    <_activity xmlns="2db9aa0d-07aa-45bc-93bb-76465601cfb5" xsi:nil="true"/>
    <Owner xmlns="2db9aa0d-07aa-45bc-93bb-76465601cfb5">
      <UserInfo>
        <DisplayName/>
        <AccountId xsi:nil="true"/>
        <AccountType/>
      </UserInfo>
    </Owner>
    <AppVersion xmlns="2db9aa0d-07aa-45bc-93bb-76465601cfb5" xsi:nil="true"/>
    <DefaultSectionNames xmlns="2db9aa0d-07aa-45bc-93bb-76465601cfb5" xsi:nil="true"/>
    <Self_Registration_Enabled0 xmlns="2db9aa0d-07aa-45bc-93bb-76465601cfb5" xsi:nil="true"/>
    <NotebookType xmlns="2db9aa0d-07aa-45bc-93bb-76465601cfb5" xsi:nil="true"/>
    <Students xmlns="2db9aa0d-07aa-45bc-93bb-76465601cfb5">
      <UserInfo>
        <DisplayName/>
        <AccountId xsi:nil="true"/>
        <AccountType/>
      </UserInfo>
    </Students>
    <Student_Groups xmlns="2db9aa0d-07aa-45bc-93bb-76465601cfb5">
      <UserInfo>
        <DisplayName/>
        <AccountId xsi:nil="true"/>
        <AccountType/>
      </UserInfo>
    </Student_Groups>
  </documentManagement>
</p:properties>
</file>

<file path=customXml/itemProps1.xml><?xml version="1.0" encoding="utf-8"?>
<ds:datastoreItem xmlns:ds="http://schemas.openxmlformats.org/officeDocument/2006/customXml" ds:itemID="{A0DC1F1C-98D2-41E0-9087-6BFDCDBD3C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3032FD-D030-4916-8B4C-9CF2707B06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31b75-93c9-4da0-9355-49a9ae3243c7"/>
    <ds:schemaRef ds:uri="2db9aa0d-07aa-45bc-93bb-76465601cf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88E93B52-7B35-4449-BEC0-17FB86F2C201}">
  <ds:schemaRefs>
    <ds:schemaRef ds:uri="http://schemas.microsoft.com/office/2006/metadata/properties"/>
    <ds:schemaRef ds:uri="http://schemas.microsoft.com/office/infopath/2007/PartnerControls"/>
    <ds:schemaRef ds:uri="2db9aa0d-07aa-45bc-93bb-76465601cf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Miroslav Vujičić</cp:lastModifiedBy>
  <cp:revision>2</cp:revision>
  <dcterms:created xsi:type="dcterms:W3CDTF">2023-11-16T23:24:00Z</dcterms:created>
  <dcterms:modified xsi:type="dcterms:W3CDTF">2023-11-16T23:24:00Z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0x01010038C711D3B6B8084B84B96BBCA6212209</vt:lpwstr>
  </property>
</Properties>
</file>