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77777777" w:rsidR="00B65B08" w:rsidRPr="00244D9F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12F6D291" w:rsidR="00B65B08" w:rsidRPr="00EE732C" w:rsidRDefault="00D47A2C" w:rsidP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Студијски програм:</w:t>
            </w:r>
            <w:r w:rsidR="00424158"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E732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</w:t>
            </w:r>
            <w:r w:rsidR="00EE732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АС 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5D16C957" w:rsidR="00B65B08" w:rsidRPr="006318C7" w:rsidRDefault="00D47A2C" w:rsidP="006318C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Назив предмета: </w:t>
            </w:r>
            <w:r w:rsidR="00EE732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Географске основе активности у природи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3A30FA80" w:rsidR="00B65B08" w:rsidRPr="00261947" w:rsidRDefault="00D47A2C" w:rsidP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Наставник/наставници:</w:t>
            </w:r>
            <w:r w:rsidR="006318C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hyperlink r:id="rId6" w:history="1">
              <w:r w:rsidR="00385688" w:rsidRPr="00D719E5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Млађен Јовановић</w:t>
              </w:r>
            </w:hyperlink>
            <w:r w:rsidR="0026194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Latn-RS"/>
              </w:rPr>
              <w:t xml:space="preserve">; </w:t>
            </w:r>
            <w:hyperlink r:id="rId7" w:history="1">
              <w:r w:rsidR="00261947" w:rsidRPr="00D719E5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Милутин Ковачевић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6214F65E" w:rsidR="00385688" w:rsidRPr="00EE732C" w:rsidRDefault="00D47A2C" w:rsidP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Статус предмета: </w:t>
            </w:r>
            <w:r w:rsidR="00EE73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изборни</w:t>
            </w:r>
            <w:r w:rsidR="00244D9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АТ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1BC946AB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ЕСПБ:</w:t>
            </w:r>
            <w:r w:rsidR="00424158"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70112" w:rsidRPr="00A7011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52725948" w:rsidR="00B65B08" w:rsidRPr="00A70112" w:rsidRDefault="00D47A2C" w:rsidP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Услов: 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Циљ предмета</w:t>
            </w:r>
          </w:p>
          <w:p w14:paraId="2A87B09D" w14:textId="2BBEFF84" w:rsidR="00B65B08" w:rsidRPr="006A403C" w:rsidRDefault="006318C7" w:rsidP="006318C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A403C">
              <w:rPr>
                <w:rFonts w:ascii="Times New Roman" w:hAnsi="Times New Roman"/>
                <w:lang w:val="sr-Cyrl-RS"/>
              </w:rPr>
              <w:t>Стицање основних и примењених знања из теоктонске и ерозивне геоморфологије.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472AF760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Исход предмета </w:t>
            </w:r>
          </w:p>
          <w:p w14:paraId="7CF04EED" w14:textId="1B70590A" w:rsidR="00750FF4" w:rsidRPr="006A403C" w:rsidRDefault="006318C7" w:rsidP="00DE2D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noProof/>
                <w:lang w:val="sr-Cyrl-RS"/>
              </w:rPr>
            </w:pPr>
            <w:r w:rsidRPr="006A403C">
              <w:rPr>
                <w:rFonts w:ascii="Times New Roman" w:hAnsi="Times New Roman"/>
                <w:bCs/>
                <w:noProof/>
              </w:rPr>
              <w:t xml:space="preserve">Студенти који успешно савладају градиво, биће у стању да </w:t>
            </w:r>
            <w:r w:rsidR="00750FF4" w:rsidRPr="006A403C">
              <w:rPr>
                <w:rFonts w:ascii="Times New Roman" w:hAnsi="Times New Roman"/>
                <w:bCs/>
                <w:noProof/>
                <w:lang w:val="sr-Cyrl-RS"/>
              </w:rPr>
              <w:t xml:space="preserve">припреме и реализују активност у природи у складу са географским карактеристикама терена. Разумеће утицај временских прилика, нагиба и састава терена, хидрографских и биогеографских карактеристика на активности у природи. </w:t>
            </w:r>
          </w:p>
          <w:p w14:paraId="4F6A96E0" w14:textId="437FF262" w:rsidR="00750FF4" w:rsidRPr="006A403C" w:rsidRDefault="00750FF4" w:rsidP="00DE2D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noProof/>
                <w:lang w:val="sr-Cyrl-RS"/>
              </w:rPr>
            </w:pPr>
            <w:r w:rsidRPr="006A403C">
              <w:rPr>
                <w:rFonts w:ascii="Times New Roman" w:hAnsi="Times New Roman"/>
                <w:bCs/>
                <w:noProof/>
                <w:lang w:val="sr-Cyrl-RS"/>
              </w:rPr>
              <w:t xml:space="preserve">Познаваће и разликовати основне типове стена, облике рељефа и процесе који су их градили и моделовали. Биће у стању да се на различите начине оријентишу у природи и користе карте – у папирном и дигиталном облику. </w:t>
            </w:r>
          </w:p>
          <w:p w14:paraId="03669044" w14:textId="58655BCF" w:rsidR="00B65B08" w:rsidRPr="00385688" w:rsidRDefault="00B65B08" w:rsidP="00DE2DC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D242283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2DF21E81" w14:textId="77777777" w:rsidR="00385688" w:rsidRPr="006A403C" w:rsidRDefault="00385688" w:rsidP="00385688">
            <w:pPr>
              <w:pStyle w:val="Normal1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6A403C">
              <w:rPr>
                <w:i/>
                <w:color w:val="000000" w:themeColor="text1"/>
                <w:sz w:val="22"/>
                <w:szCs w:val="22"/>
              </w:rPr>
              <w:t xml:space="preserve">Теоријска настава </w:t>
            </w:r>
          </w:p>
          <w:p w14:paraId="1E827FCE" w14:textId="088E0A8E" w:rsidR="00750FF4" w:rsidRPr="006A403C" w:rsidRDefault="00750FF4" w:rsidP="00385688">
            <w:pPr>
              <w:pStyle w:val="Normal1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6A403C">
              <w:rPr>
                <w:color w:val="000000" w:themeColor="text1"/>
                <w:sz w:val="22"/>
                <w:szCs w:val="22"/>
                <w:lang w:val="sr-Cyrl-RS"/>
              </w:rPr>
              <w:t xml:space="preserve">Природа око нас. Дневно и ноћно небо. Основи познавања стена. Типови и карактеристике рељефа. Клима и време. Вода у природи. Биогеографска зоналност. </w:t>
            </w:r>
            <w:r w:rsidR="000A1E59" w:rsidRPr="006A403C">
              <w:rPr>
                <w:color w:val="000000" w:themeColor="text1"/>
                <w:sz w:val="22"/>
                <w:szCs w:val="22"/>
                <w:lang w:val="sr-Latn-RS"/>
              </w:rPr>
              <w:t>O</w:t>
            </w:r>
            <w:r w:rsidR="000A1E59" w:rsidRPr="006A403C">
              <w:rPr>
                <w:color w:val="000000" w:themeColor="text1"/>
                <w:sz w:val="22"/>
                <w:szCs w:val="22"/>
                <w:lang w:val="en-US"/>
              </w:rPr>
              <w:t>сновне друштвено-географске карактеристике које утичу на активности у природи.</w:t>
            </w:r>
          </w:p>
          <w:p w14:paraId="1158222F" w14:textId="2C3472EB" w:rsidR="00750FF4" w:rsidRPr="006A403C" w:rsidRDefault="00750FF4" w:rsidP="00385688">
            <w:pPr>
              <w:pStyle w:val="Normal1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6A403C">
              <w:rPr>
                <w:color w:val="000000" w:themeColor="text1"/>
                <w:sz w:val="22"/>
                <w:szCs w:val="22"/>
                <w:lang w:val="sr-Cyrl-RS"/>
              </w:rPr>
              <w:t>Оријентација у природи. Анализа терена. Нагиби и проходност. Класификација рута. Припрема за екстремне временске услове и остале ризике у природи. Понашање у природи: према људима и према околини.</w:t>
            </w:r>
          </w:p>
          <w:p w14:paraId="68C9789C" w14:textId="1283E516" w:rsidR="00385688" w:rsidRPr="006A403C" w:rsidRDefault="00EE732C" w:rsidP="00385688">
            <w:pPr>
              <w:pStyle w:val="Normal1"/>
              <w:jc w:val="both"/>
              <w:rPr>
                <w:color w:val="000000" w:themeColor="text1"/>
                <w:sz w:val="22"/>
                <w:szCs w:val="22"/>
              </w:rPr>
            </w:pPr>
            <w:r w:rsidRPr="006A403C">
              <w:rPr>
                <w:color w:val="000000" w:themeColor="text1"/>
                <w:sz w:val="22"/>
                <w:szCs w:val="22"/>
              </w:rPr>
              <w:br/>
            </w:r>
            <w:r w:rsidR="00385688" w:rsidRPr="006A403C">
              <w:rPr>
                <w:i/>
                <w:color w:val="000000" w:themeColor="text1"/>
                <w:sz w:val="22"/>
                <w:szCs w:val="22"/>
              </w:rPr>
              <w:t xml:space="preserve">Практична настава </w:t>
            </w:r>
          </w:p>
          <w:p w14:paraId="68F84406" w14:textId="23A9C5D4" w:rsidR="000A1E59" w:rsidRPr="006A403C" w:rsidRDefault="000A1E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6A403C">
              <w:rPr>
                <w:rFonts w:ascii="Times New Roman" w:hAnsi="Times New Roman"/>
                <w:lang w:val="sr-Cyrl-RS"/>
              </w:rPr>
              <w:t xml:space="preserve">Обрада теоријских наставних јединица на практичан начин – у учионици и на терену: геолошка збирка Департмана и Завода за заштиту природе Србије. </w:t>
            </w:r>
            <w:r w:rsidR="007A66E4" w:rsidRPr="006A403C">
              <w:rPr>
                <w:rFonts w:ascii="Times New Roman" w:hAnsi="Times New Roman"/>
                <w:lang w:val="sr-Cyrl-RS"/>
              </w:rPr>
              <w:t>Употреба аналогних и дигиталних карата. Оријентација у природи. Креирање рута. Анализа терена. Планирање времена.</w:t>
            </w:r>
          </w:p>
          <w:p w14:paraId="0E495C17" w14:textId="4036F677" w:rsidR="000A1E59" w:rsidRPr="006A403C" w:rsidRDefault="000A1E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RS"/>
              </w:rPr>
            </w:pPr>
            <w:r w:rsidRPr="006A403C">
              <w:rPr>
                <w:rFonts w:ascii="Times New Roman" w:hAnsi="Times New Roman"/>
                <w:lang w:val="sr-Cyrl-RS"/>
              </w:rPr>
              <w:t>Теренске активности: два целодневна терена</w:t>
            </w:r>
            <w:r w:rsidR="007A66E4" w:rsidRPr="006A403C">
              <w:rPr>
                <w:rFonts w:ascii="Times New Roman" w:hAnsi="Times New Roman"/>
                <w:lang w:val="sr-Cyrl-RS"/>
              </w:rPr>
              <w:t xml:space="preserve"> (Фрушка гора, Банатска пешчара)</w:t>
            </w:r>
          </w:p>
          <w:p w14:paraId="45869423" w14:textId="43170C44" w:rsidR="00B65B08" w:rsidRPr="0038568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Литература </w:t>
            </w:r>
          </w:p>
          <w:p w14:paraId="0232FEF2" w14:textId="3F87A401" w:rsidR="004E144B" w:rsidRPr="004E144B" w:rsidRDefault="004E14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4E144B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0"/>
                <w:szCs w:val="20"/>
                <w:lang w:val="sr-Cyrl-RS"/>
              </w:rPr>
              <w:t>Основна литература:</w:t>
            </w:r>
          </w:p>
          <w:p w14:paraId="034CE5AF" w14:textId="77777777" w:rsidR="006A403C" w:rsidRDefault="006A403C" w:rsidP="006A403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lang w:val="sr-Cyrl-RS"/>
              </w:rPr>
            </w:pPr>
            <w:r w:rsidRPr="00B93153">
              <w:rPr>
                <w:rFonts w:ascii="Times New Roman" w:eastAsia="Times New Roman" w:hAnsi="Times New Roman"/>
                <w:color w:val="000000" w:themeColor="text1"/>
              </w:rPr>
              <w:t>M</w:t>
            </w:r>
            <w:r w:rsidRPr="00B93153">
              <w:rPr>
                <w:rFonts w:ascii="Times New Roman" w:eastAsia="Times New Roman" w:hAnsi="Times New Roman"/>
                <w:color w:val="000000" w:themeColor="text1"/>
                <w:lang w:val="sr-Cyrl-RS"/>
              </w:rPr>
              <w:t>илосављевић, М. 1988. Метеорологија. Научна књига, Београд.</w:t>
            </w:r>
            <w:r w:rsidRPr="00B93153">
              <w:rPr>
                <w:rFonts w:ascii="Times New Roman" w:eastAsia="Times New Roman" w:hAnsi="Times New Roman"/>
                <w:color w:val="000000" w:themeColor="text1"/>
                <w:lang w:val="sr-Cyrl-RS"/>
              </w:rPr>
              <w:br/>
              <w:t>Јовановић, М., Миљковић, Ђ. 2023. Општа физичка геологија. Ауторизована скрипта. Департман за географију, туризам и хотелијерство.</w:t>
            </w:r>
          </w:p>
          <w:p w14:paraId="3FB4914D" w14:textId="01367B00" w:rsidR="004E144B" w:rsidRPr="004E144B" w:rsidRDefault="004E144B" w:rsidP="006A403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color w:val="000000" w:themeColor="text1"/>
                <w:lang w:val="sr-Cyrl-RS"/>
              </w:rPr>
            </w:pPr>
            <w:r w:rsidRPr="004E144B">
              <w:rPr>
                <w:rFonts w:ascii="Times New Roman" w:eastAsia="Times New Roman" w:hAnsi="Times New Roman"/>
                <w:i/>
                <w:iCs/>
                <w:color w:val="000000" w:themeColor="text1"/>
                <w:lang w:val="sr-Cyrl-RS"/>
              </w:rPr>
              <w:t>Допунска литература:</w:t>
            </w:r>
          </w:p>
          <w:p w14:paraId="76BDB6CC" w14:textId="1F43D552" w:rsidR="00B65B08" w:rsidRPr="00B93153" w:rsidRDefault="00B93153" w:rsidP="006A403C">
            <w:pPr>
              <w:pStyle w:val="Default"/>
              <w:rPr>
                <w:rFonts w:eastAsia="Times New Roman"/>
                <w:color w:val="000000" w:themeColor="text1"/>
                <w:sz w:val="22"/>
                <w:szCs w:val="22"/>
                <w:lang w:val="sr-Latn-RS"/>
              </w:rPr>
            </w:pPr>
            <w:r w:rsidRPr="00B93153"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  <w:t>Лукић, Т. 2018. Практикум из картографије са топографијом. ПМФ, Нови Сад.</w:t>
            </w:r>
          </w:p>
          <w:p w14:paraId="40DBA7AB" w14:textId="223623DB" w:rsidR="006A403C" w:rsidRPr="006A403C" w:rsidRDefault="006A403C" w:rsidP="006A403C">
            <w:pPr>
              <w:pStyle w:val="Default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B93153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Jenkins, I.S. 2019. </w:t>
            </w:r>
            <w:r w:rsidRPr="00B93153">
              <w:rPr>
                <w:sz w:val="22"/>
                <w:szCs w:val="22"/>
              </w:rPr>
              <w:t>Adventure Tourism and outdoor activities management, Oxfordshire: CABI.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783DFE3D" w:rsidR="00707FDC" w:rsidRPr="00244D9F" w:rsidRDefault="00D47A2C" w:rsidP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часова  активне наставе</w:t>
            </w:r>
            <w:r w:rsidR="00244D9F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: </w:t>
            </w:r>
            <w:r w:rsidR="00EE732C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135" w:type="dxa"/>
            <w:gridSpan w:val="2"/>
          </w:tcPr>
          <w:p w14:paraId="6FFD6937" w14:textId="69985384" w:rsidR="00707FDC" w:rsidRPr="00244D9F" w:rsidRDefault="00D47A2C" w:rsidP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Теоријска настава:</w:t>
            </w:r>
            <w:r w:rsidR="00244D9F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EE732C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67BA43F0" w14:textId="05079B97" w:rsidR="00707FDC" w:rsidRPr="00244D9F" w:rsidRDefault="00D47A2C" w:rsidP="009010C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Практична настава:</w:t>
            </w:r>
            <w:r w:rsidR="00244D9F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="00B93153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Latn-RS"/>
              </w:rPr>
              <w:t>2</w:t>
            </w:r>
            <w:r w:rsidR="00707FDC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+</w:t>
            </w:r>
            <w:r w:rsidR="00244D9F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0</w:t>
            </w:r>
            <w:r w:rsidR="00707FDC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+</w:t>
            </w:r>
            <w:r w:rsidR="00244D9F" w:rsidRPr="00244D9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Методе извођења наставе</w:t>
            </w:r>
          </w:p>
          <w:p w14:paraId="6B4912E5" w14:textId="34F57920" w:rsidR="00B65B08" w:rsidRPr="00035A9E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  <w:r w:rsid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  <w:r w:rsidR="00035A9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</w:p>
          <w:p w14:paraId="6D66C058" w14:textId="77777777" w:rsidR="00B65B08" w:rsidRPr="0038568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33BD4E58" w:rsidR="00B65B08" w:rsidRPr="00385688" w:rsidRDefault="00D47A2C" w:rsidP="003856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64CF6059" w:rsidR="00B65B08" w:rsidRPr="00385688" w:rsidRDefault="00D47A2C" w:rsidP="003856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635C3E50" w:rsidR="00B65B08" w:rsidRPr="00385688" w:rsidRDefault="00385688" w:rsidP="003856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поена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4546E244" w:rsidR="00B65B08" w:rsidRPr="00385688" w:rsidRDefault="003856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0-</w:t>
            </w:r>
            <w:r w:rsidR="00D47A2C"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4B30218B" w:rsidR="00B65B08" w:rsidRPr="00EE732C" w:rsidRDefault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практични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576F548A" w:rsidR="00B65B08" w:rsidRPr="00EE732C" w:rsidRDefault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15-</w:t>
            </w:r>
            <w:r w:rsidRPr="00EE732C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20</w:t>
            </w: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4CE9ED71" w:rsidR="00B65B08" w:rsidRPr="00385688" w:rsidRDefault="003856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0-</w:t>
            </w:r>
            <w:r w:rsidR="00D47A2C" w:rsidRPr="0038568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385688" w:rsidRDefault="00D47A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650B03BA" w:rsidR="00B65B08" w:rsidRPr="00D47A2C" w:rsidRDefault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15-25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64D5D39D" w:rsidR="00B65B08" w:rsidRPr="00385688" w:rsidRDefault="00D47A2C" w:rsidP="003856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колоквијуми</w:t>
            </w:r>
          </w:p>
        </w:tc>
        <w:tc>
          <w:tcPr>
            <w:tcW w:w="1960" w:type="dxa"/>
            <w:vAlign w:val="center"/>
          </w:tcPr>
          <w:p w14:paraId="671492C0" w14:textId="3CDD4868" w:rsidR="00B65B08" w:rsidRPr="00EE732C" w:rsidRDefault="00EE732C" w:rsidP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D4F5CCC" w:rsidR="00B65B08" w:rsidRPr="0038568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38568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0687A7D4" w:rsidR="00B65B08" w:rsidRPr="00385688" w:rsidRDefault="00385688" w:rsidP="0038568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с</w:t>
            </w:r>
            <w:r w:rsidR="00D47A2C"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еминар</w:t>
            </w:r>
            <w:r w:rsidRPr="0038568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ски рад</w:t>
            </w:r>
          </w:p>
        </w:tc>
        <w:tc>
          <w:tcPr>
            <w:tcW w:w="1960" w:type="dxa"/>
            <w:vAlign w:val="center"/>
          </w:tcPr>
          <w:p w14:paraId="21785819" w14:textId="6A0512A5" w:rsidR="00B65B08" w:rsidRPr="00385688" w:rsidRDefault="00EE732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38568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38568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339337">
    <w:abstractNumId w:val="1"/>
  </w:num>
  <w:num w:numId="2" w16cid:durableId="134224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35A9E"/>
    <w:rsid w:val="000A1E59"/>
    <w:rsid w:val="00244D9F"/>
    <w:rsid w:val="00261947"/>
    <w:rsid w:val="00341CA0"/>
    <w:rsid w:val="00385688"/>
    <w:rsid w:val="00424158"/>
    <w:rsid w:val="004E144B"/>
    <w:rsid w:val="006318C7"/>
    <w:rsid w:val="006A403C"/>
    <w:rsid w:val="00707FDC"/>
    <w:rsid w:val="00750FF4"/>
    <w:rsid w:val="007A66E4"/>
    <w:rsid w:val="009010C4"/>
    <w:rsid w:val="009913D3"/>
    <w:rsid w:val="00A70112"/>
    <w:rsid w:val="00B65B08"/>
    <w:rsid w:val="00B80A69"/>
    <w:rsid w:val="00B93153"/>
    <w:rsid w:val="00D47A2C"/>
    <w:rsid w:val="00D719E5"/>
    <w:rsid w:val="00DE2DCC"/>
    <w:rsid w:val="00E67062"/>
    <w:rsid w:val="00EE732C"/>
    <w:rsid w:val="00F1643A"/>
    <w:rsid w:val="00FE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customStyle="1" w:styleId="Normal1">
    <w:name w:val="Normal1"/>
    <w:rsid w:val="00385688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val="ru-RU"/>
    </w:rPr>
  </w:style>
  <w:style w:type="paragraph" w:customStyle="1" w:styleId="Default">
    <w:name w:val="Default"/>
    <w:rsid w:val="00DE2DC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a-text-italic">
    <w:name w:val="a-text-italic"/>
    <w:basedOn w:val="DefaultParagraphFont"/>
    <w:rsid w:val="00EE732C"/>
  </w:style>
  <w:style w:type="character" w:customStyle="1" w:styleId="a-text-bold">
    <w:name w:val="a-text-bold"/>
    <w:basedOn w:val="DefaultParagraphFont"/>
    <w:rsid w:val="00EE732C"/>
  </w:style>
  <w:style w:type="character" w:styleId="Hyperlink">
    <w:name w:val="Hyperlink"/>
    <w:basedOn w:val="DefaultParagraphFont"/>
    <w:uiPriority w:val="99"/>
    <w:unhideWhenUsed/>
    <w:rsid w:val="00D719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Milutin%20Kovace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ladjen%20Jovanov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2023-11-16T23:38:00Z</dcterms:created>
  <dcterms:modified xsi:type="dcterms:W3CDTF">2023-11-16T23:38:00Z</dcterms:modified>
</cp:coreProperties>
</file>